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4AC83" w14:textId="3129A3A5" w:rsidR="00955DAE" w:rsidRDefault="00955DAE" w:rsidP="009D084B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55D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Информация по результатам планового контрольного мероприятия в сельско</w:t>
      </w:r>
      <w:r w:rsidR="004A2C6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</w:t>
      </w:r>
      <w:r w:rsidRPr="00955D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поселени</w:t>
      </w:r>
      <w:r w:rsidR="004A2C6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</w:t>
      </w:r>
      <w:r w:rsidRPr="00955D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Солнечный по проверк</w:t>
      </w:r>
      <w:r w:rsidR="004A2C6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</w:t>
      </w:r>
      <w:r w:rsidRPr="00955D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9D084B">
        <w:rPr>
          <w:rFonts w:ascii="Times New Roman" w:hAnsi="Times New Roman" w:cs="Times New Roman"/>
          <w:sz w:val="28"/>
          <w:szCs w:val="28"/>
        </w:rPr>
        <w:t>соблюдения законности, результативности (эффективности и экономности) использования бюджетных средств муниципальной программы Сургутского района «</w:t>
      </w:r>
      <w:r w:rsidR="004A2C65">
        <w:rPr>
          <w:rFonts w:ascii="Times New Roman" w:hAnsi="Times New Roman" w:cs="Times New Roman"/>
          <w:sz w:val="28"/>
          <w:szCs w:val="28"/>
        </w:rPr>
        <w:t>Организация дорожной деятельности, транспортного обслуживания, повышения безопасности дорожного движения в Сургутском районе</w:t>
      </w:r>
      <w:r w:rsidR="009D084B">
        <w:rPr>
          <w:rFonts w:ascii="Times New Roman" w:hAnsi="Times New Roman" w:cs="Times New Roman"/>
          <w:sz w:val="28"/>
          <w:szCs w:val="28"/>
        </w:rPr>
        <w:t>» за 2020 го</w:t>
      </w:r>
      <w:r w:rsidR="004A2C65">
        <w:rPr>
          <w:rFonts w:ascii="Times New Roman" w:hAnsi="Times New Roman" w:cs="Times New Roman"/>
          <w:sz w:val="28"/>
          <w:szCs w:val="28"/>
        </w:rPr>
        <w:t>д</w:t>
      </w:r>
    </w:p>
    <w:p w14:paraId="06BAFB7B" w14:textId="77777777" w:rsidR="00955DAE" w:rsidRDefault="00955DAE" w:rsidP="009D084B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14:paraId="0792167C" w14:textId="61A7FDB8" w:rsidR="009D084B" w:rsidRPr="009D084B" w:rsidRDefault="004A2C65" w:rsidP="009D084B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 ходе контрольного мероприятия нарушений не установлено.</w:t>
      </w:r>
    </w:p>
    <w:p w14:paraId="67A51A54" w14:textId="77777777" w:rsidR="00417ED8" w:rsidRPr="00955DAE" w:rsidRDefault="00417ED8" w:rsidP="009D084B">
      <w:pPr>
        <w:spacing w:after="0" w:line="240" w:lineRule="auto"/>
      </w:pPr>
      <w:bookmarkStart w:id="0" w:name="_GoBack"/>
      <w:bookmarkEnd w:id="0"/>
    </w:p>
    <w:sectPr w:rsidR="00417ED8" w:rsidRPr="00955DAE" w:rsidSect="00955DA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91FE4"/>
    <w:multiLevelType w:val="hybridMultilevel"/>
    <w:tmpl w:val="1778D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7E2920"/>
    <w:multiLevelType w:val="multilevel"/>
    <w:tmpl w:val="518E0E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178"/>
    <w:rsid w:val="000615CB"/>
    <w:rsid w:val="00417ED8"/>
    <w:rsid w:val="004A2C65"/>
    <w:rsid w:val="00623178"/>
    <w:rsid w:val="00643C64"/>
    <w:rsid w:val="006A6668"/>
    <w:rsid w:val="007F1902"/>
    <w:rsid w:val="007F406D"/>
    <w:rsid w:val="008F5465"/>
    <w:rsid w:val="00955DAE"/>
    <w:rsid w:val="009D084B"/>
    <w:rsid w:val="009F303F"/>
    <w:rsid w:val="00E3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BA9AF"/>
  <w15:chartTrackingRefBased/>
  <w15:docId w15:val="{589A8DC1-8037-4EEB-AC30-7E9038BA1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5D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5D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643C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5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12</cp:revision>
  <dcterms:created xsi:type="dcterms:W3CDTF">2018-10-30T10:26:00Z</dcterms:created>
  <dcterms:modified xsi:type="dcterms:W3CDTF">2021-10-20T10:13:00Z</dcterms:modified>
</cp:coreProperties>
</file>