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75752">
        <w:rPr>
          <w:sz w:val="32"/>
          <w:szCs w:val="32"/>
        </w:rPr>
        <w:t xml:space="preserve"> </w:t>
      </w:r>
      <w:r w:rsidR="00C75752">
        <w:rPr>
          <w:b/>
          <w:sz w:val="32"/>
          <w:szCs w:val="32"/>
        </w:rPr>
        <w:t>201</w:t>
      </w:r>
      <w:r w:rsidR="00274644">
        <w:rPr>
          <w:b/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5A3568">
        <w:rPr>
          <w:color w:val="000000"/>
          <w:sz w:val="28"/>
          <w:szCs w:val="28"/>
        </w:rPr>
        <w:t xml:space="preserve">В соответствии  с Федеральными законами  от 06.10.2003 № 131-ФЗ «Об общих принципах организации местного самоуправления в Российской Федерации», 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решением Совета депутатов сельского поселения Солнечный </w:t>
      </w:r>
      <w:r w:rsidRPr="005A356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5A356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5A356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5A35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222</w:t>
      </w:r>
      <w:r w:rsidRPr="005A3568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5A3568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 жилищном контроле в сельском поселении Солнечный</w:t>
      </w:r>
      <w:r w:rsidRPr="005A3568">
        <w:rPr>
          <w:color w:val="000000"/>
          <w:sz w:val="28"/>
          <w:szCs w:val="28"/>
        </w:rPr>
        <w:t>» (с изменениями</w:t>
      </w:r>
      <w:r>
        <w:rPr>
          <w:color w:val="000000"/>
          <w:sz w:val="28"/>
          <w:szCs w:val="28"/>
        </w:rPr>
        <w:t xml:space="preserve">) </w:t>
      </w:r>
      <w:r w:rsidRPr="005A356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сельском поселении Солнечный установлен: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муниципальный жилищный контроль на территории </w:t>
      </w:r>
      <w:r>
        <w:rPr>
          <w:color w:val="000000"/>
          <w:sz w:val="28"/>
          <w:szCs w:val="28"/>
        </w:rPr>
        <w:t xml:space="preserve">сельского поселения Солнечный. </w:t>
      </w:r>
    </w:p>
    <w:p w:rsidR="00C75752" w:rsidRDefault="00C75752" w:rsidP="00C75752">
      <w:pPr>
        <w:spacing w:line="276" w:lineRule="auto"/>
        <w:ind w:firstLine="709"/>
        <w:jc w:val="both"/>
        <w:rPr>
          <w:sz w:val="32"/>
          <w:szCs w:val="32"/>
        </w:rPr>
      </w:pPr>
      <w:r w:rsidRPr="005A3568">
        <w:rPr>
          <w:color w:val="000000"/>
          <w:sz w:val="28"/>
          <w:szCs w:val="28"/>
        </w:rPr>
        <w:t>В 201</w:t>
      </w:r>
      <w:r w:rsidR="00926028">
        <w:rPr>
          <w:color w:val="000000"/>
          <w:sz w:val="28"/>
          <w:szCs w:val="28"/>
        </w:rPr>
        <w:t>8</w:t>
      </w:r>
      <w:r w:rsidRPr="005A3568">
        <w:rPr>
          <w:color w:val="000000"/>
          <w:sz w:val="28"/>
          <w:szCs w:val="28"/>
        </w:rPr>
        <w:t xml:space="preserve"> году администрацией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 осуществлял</w:t>
      </w:r>
      <w:r>
        <w:rPr>
          <w:color w:val="000000"/>
          <w:sz w:val="28"/>
          <w:szCs w:val="28"/>
        </w:rPr>
        <w:t>ся</w:t>
      </w:r>
      <w:r w:rsidRPr="005A3568">
        <w:rPr>
          <w:color w:val="000000"/>
          <w:sz w:val="28"/>
          <w:szCs w:val="28"/>
        </w:rPr>
        <w:t xml:space="preserve"> муниципальный жилищный контроль</w:t>
      </w:r>
      <w:r>
        <w:rPr>
          <w:color w:val="000000"/>
          <w:sz w:val="28"/>
          <w:szCs w:val="28"/>
        </w:rPr>
        <w:t>.</w:t>
      </w:r>
      <w:r w:rsidRPr="005A3568">
        <w:rPr>
          <w:color w:val="000000"/>
          <w:sz w:val="28"/>
          <w:szCs w:val="28"/>
        </w:rPr>
        <w:t xml:space="preserve">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Реализуемые в муниципальном образовании виды муниципального контроля осуществляются в соответствии с: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 - Федеральном законом от 26.12.2008 № 294-ФЗ «О защите прав юридических лиц и индивидуальных предпринимателей при осуществлении госконтроля (надзора) и муниципального контроля»;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у</w:t>
      </w:r>
      <w:r w:rsidRPr="005A3568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.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Муниципальный жилищный контроль осуществляется в соответствии          со следующими нормативно-правовыми актами: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Жилищный кодекс Российской Федерации от 29.12.2004 № 188-ФЗ;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Федеральный закон от 02.05.2006 г. № 59-ФЗ «О порядке рассмотрения обращений граждан РФ»;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Закон Российской Федерации от 07.12.1992 № 2300-1 «О защите прав потребителей»;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lastRenderedPageBreak/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 </w:t>
      </w:r>
      <w:r w:rsidR="00926028">
        <w:rPr>
          <w:color w:val="000000"/>
          <w:sz w:val="28"/>
          <w:szCs w:val="28"/>
        </w:rPr>
        <w:t xml:space="preserve">- </w:t>
      </w:r>
      <w:r w:rsidRPr="005A3568">
        <w:rPr>
          <w:color w:val="000000"/>
          <w:sz w:val="28"/>
          <w:szCs w:val="28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Российской Федерации от 06.05.2011 № 354 «О предоставлении коммунальных услуг собственникам м пользователям помещений в многоквартирных домах и жилых домов»;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Российской Федерации от 21.01.2006 № 25 «Об утверждении правил пользования жилыми помещениями»;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Российской Федерации от 27.09.2003 № 170 «Об утверждении Правил и норм технической эксплуатации жилищного фонда»;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3C19" w:rsidRPr="005A3568" w:rsidRDefault="00333C19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33C19">
        <w:rPr>
          <w:color w:val="000000"/>
          <w:sz w:val="28"/>
          <w:szCs w:val="28"/>
        </w:rPr>
        <w:t>Постановление Правит</w:t>
      </w:r>
      <w:r>
        <w:rPr>
          <w:color w:val="000000"/>
          <w:sz w:val="28"/>
          <w:szCs w:val="28"/>
        </w:rPr>
        <w:t>ельства РФ от 30.06.2010 N 489 «</w:t>
      </w:r>
      <w:r w:rsidRPr="00333C19">
        <w:rPr>
          <w:color w:val="000000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color w:val="000000"/>
          <w:sz w:val="28"/>
          <w:szCs w:val="28"/>
        </w:rPr>
        <w:t>индивидуальных предпринимателей»;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 xml:space="preserve">риказ Росстата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контроля»;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Закон Ханты-Мансийского автономного округа – Югры от 28.09.2012 № 115-оз «О порядке осуществления муниципального жилищного контроля на территории ХМАО – Югры и порядке взаимодействия муниципального жилищного контроля с органами государственного жилищного надзора ХМАО – Югры»;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Закон Ханты-Мансийского автономного округа – Югры от 11.06.2010 № 102-оз «Об административных правонарушениях»;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A3568">
        <w:rPr>
          <w:color w:val="000000"/>
          <w:sz w:val="28"/>
          <w:szCs w:val="28"/>
        </w:rPr>
        <w:t>остановление Правительства ХМАО – Югры от 02.03.2012 № 85-п «О разработке и утверждении административных регламентов осуществления муниципального контроля»;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решение Совета депутатов сельского поселения Солнечный от 22.04.2013 № 222 «О муниципальном жилищном контроле в сельском поселении Солнечный» (с изменениями).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Нормативная правовая база муниципального образования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, необходимая для осуществления функций муниципального контроля, сформирована в соответствии с действующим законодательством.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Муниципальные правовые акты доведены до населения путем размещения на официальном сайте администрации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 и о</w:t>
      </w:r>
      <w:r>
        <w:rPr>
          <w:color w:val="000000"/>
          <w:sz w:val="28"/>
          <w:szCs w:val="28"/>
        </w:rPr>
        <w:t>бнародованы</w:t>
      </w:r>
      <w:r w:rsidRPr="005A3568">
        <w:rPr>
          <w:color w:val="000000"/>
          <w:sz w:val="28"/>
          <w:szCs w:val="28"/>
        </w:rPr>
        <w:t>.</w:t>
      </w: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Обязанности сотрудников, осуществляющих муниципальный контроль, регламентированы должностными инструкциями.</w:t>
      </w:r>
    </w:p>
    <w:p w:rsidR="00C75752" w:rsidRPr="00862907" w:rsidRDefault="00C75752" w:rsidP="00F968F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1.2. </w:t>
      </w:r>
      <w:r w:rsidRPr="00862907">
        <w:rPr>
          <w:sz w:val="28"/>
          <w:szCs w:val="28"/>
        </w:rPr>
        <w:t>Наименование муниципальной функции, муниципального образования сельское поселение Солнечный: Муниципальный контроль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сельского поселения Солнечный</w:t>
      </w:r>
    </w:p>
    <w:p w:rsidR="00C75752" w:rsidRPr="00862907" w:rsidRDefault="00C75752" w:rsidP="00F968F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2907">
        <w:rPr>
          <w:sz w:val="28"/>
          <w:szCs w:val="28"/>
        </w:rPr>
        <w:t>Перечень нормативных правовых актов, регулирующих исполнение муниципальной функции:</w:t>
      </w:r>
    </w:p>
    <w:p w:rsidR="00C75752" w:rsidRDefault="00C75752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62907">
        <w:rPr>
          <w:sz w:val="28"/>
          <w:szCs w:val="28"/>
        </w:rPr>
        <w:lastRenderedPageBreak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                 от 26.12.2008 № 294-ФЗ);</w:t>
      </w:r>
    </w:p>
    <w:p w:rsidR="00567166" w:rsidRDefault="00567166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166">
        <w:rPr>
          <w:sz w:val="28"/>
          <w:szCs w:val="28"/>
        </w:rPr>
        <w:t>Приказ Департамента экономического развития ХМ</w:t>
      </w:r>
      <w:r w:rsidR="00333C19">
        <w:rPr>
          <w:sz w:val="28"/>
          <w:szCs w:val="28"/>
        </w:rPr>
        <w:t>АО - Югры от 24.12.2010 №</w:t>
      </w:r>
      <w:r>
        <w:rPr>
          <w:sz w:val="28"/>
          <w:szCs w:val="28"/>
        </w:rPr>
        <w:t xml:space="preserve"> 1-нп «</w:t>
      </w:r>
      <w:r w:rsidRPr="00567166">
        <w:rPr>
          <w:sz w:val="28"/>
          <w:szCs w:val="28"/>
        </w:rPr>
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>
        <w:rPr>
          <w:sz w:val="28"/>
          <w:szCs w:val="28"/>
        </w:rPr>
        <w:t>или муниципальной собственности»;</w:t>
      </w:r>
    </w:p>
    <w:p w:rsidR="00567166" w:rsidRDefault="00567166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166">
        <w:rPr>
          <w:sz w:val="28"/>
          <w:szCs w:val="28"/>
        </w:rPr>
        <w:t>Приказ Минэкономразви</w:t>
      </w:r>
      <w:r>
        <w:rPr>
          <w:sz w:val="28"/>
          <w:szCs w:val="28"/>
        </w:rPr>
        <w:t>тия России от 30.04.2009 N 141 «</w:t>
      </w:r>
      <w:r w:rsidRPr="00567166">
        <w:rPr>
          <w:sz w:val="28"/>
          <w:szCs w:val="28"/>
        </w:rPr>
        <w:t>О реализации положений Федерального закона</w:t>
      </w:r>
      <w:r w:rsidR="00333C19">
        <w:rPr>
          <w:sz w:val="28"/>
          <w:szCs w:val="28"/>
        </w:rPr>
        <w:t xml:space="preserve"> «</w:t>
      </w:r>
      <w:r w:rsidRPr="0056716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контроля»;</w:t>
      </w:r>
    </w:p>
    <w:p w:rsidR="00567166" w:rsidRDefault="00567166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7166">
        <w:t xml:space="preserve"> </w:t>
      </w:r>
      <w:r w:rsidRPr="0056716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28.12.2009 N 381-ФЗ «</w:t>
      </w:r>
      <w:r w:rsidRPr="00567166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Федерации»;</w:t>
      </w:r>
    </w:p>
    <w:p w:rsidR="00567166" w:rsidRDefault="00567166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166">
        <w:rPr>
          <w:sz w:val="28"/>
          <w:szCs w:val="28"/>
        </w:rPr>
        <w:t>Закон ХМА</w:t>
      </w:r>
      <w:r>
        <w:rPr>
          <w:sz w:val="28"/>
          <w:szCs w:val="28"/>
        </w:rPr>
        <w:t>О - Югры от 11.05.2010 N 85-оз «</w:t>
      </w:r>
      <w:r w:rsidRPr="00567166">
        <w:rPr>
          <w:sz w:val="28"/>
          <w:szCs w:val="28"/>
        </w:rPr>
        <w:t>О государственном регулировании торговой деятельности в Ханты-Манс</w:t>
      </w:r>
      <w:r>
        <w:rPr>
          <w:sz w:val="28"/>
          <w:szCs w:val="28"/>
        </w:rPr>
        <w:t>ийском автономном округе – Югре»;</w:t>
      </w:r>
    </w:p>
    <w:p w:rsidR="00567166" w:rsidRDefault="00567166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166">
        <w:rPr>
          <w:sz w:val="28"/>
          <w:szCs w:val="28"/>
        </w:rPr>
        <w:t>Постановление администрации сельского поселения Солнечный от 20.09.2017 № 293 «Об утверждении перечня видов муниципального контроля и органов местного самоуправления, уполномоченных на их осуществление»</w:t>
      </w:r>
      <w:r>
        <w:rPr>
          <w:sz w:val="28"/>
          <w:szCs w:val="28"/>
        </w:rPr>
        <w:t>;</w:t>
      </w:r>
    </w:p>
    <w:p w:rsidR="00752CF5" w:rsidRDefault="00752CF5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CF5">
        <w:rPr>
          <w:sz w:val="28"/>
          <w:szCs w:val="28"/>
        </w:rPr>
        <w:t xml:space="preserve">Постановление администрации сельского поселения Солнечный от 20.12.2017 № 444 </w:t>
      </w:r>
      <w:r>
        <w:rPr>
          <w:sz w:val="28"/>
          <w:szCs w:val="28"/>
        </w:rPr>
        <w:t>«Об</w:t>
      </w:r>
      <w:r w:rsidRPr="00752CF5">
        <w:rPr>
          <w:sz w:val="28"/>
          <w:szCs w:val="28"/>
        </w:rPr>
        <w:t xml:space="preserve"> утверждении административного регламента осуществления муниципального контроля в области торговой деятельности</w:t>
      </w:r>
      <w:r>
        <w:rPr>
          <w:sz w:val="28"/>
          <w:szCs w:val="28"/>
        </w:rPr>
        <w:t>»;</w:t>
      </w:r>
    </w:p>
    <w:p w:rsidR="00752CF5" w:rsidRDefault="00752CF5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CF5">
        <w:rPr>
          <w:sz w:val="28"/>
          <w:szCs w:val="28"/>
        </w:rPr>
        <w:t>Постановление администрации сельского поселения Солнечный от 10.07.2018 № 202 «О внесении изменений в постановление администрации сельского поселения Солнечный от 20.12.2017 № 444 «Об утверждении административного регламента осуществления муниципального контроля в области торговой деятельности»</w:t>
      </w:r>
      <w:r>
        <w:rPr>
          <w:sz w:val="28"/>
          <w:szCs w:val="28"/>
        </w:rPr>
        <w:t>;</w:t>
      </w:r>
    </w:p>
    <w:p w:rsidR="00752CF5" w:rsidRDefault="00752CF5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2CF5">
        <w:t xml:space="preserve"> </w:t>
      </w:r>
      <w:r w:rsidRPr="00752CF5">
        <w:rPr>
          <w:sz w:val="28"/>
          <w:szCs w:val="28"/>
        </w:rPr>
        <w:t>Постановление администрации сельского поселения Солнечный от 27.11.2018 № 91 «Об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Солнечный»</w:t>
      </w:r>
      <w:r>
        <w:rPr>
          <w:sz w:val="28"/>
          <w:szCs w:val="28"/>
        </w:rPr>
        <w:t>;</w:t>
      </w:r>
    </w:p>
    <w:p w:rsidR="00333C19" w:rsidRDefault="00333C19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C19">
        <w:rPr>
          <w:sz w:val="28"/>
          <w:szCs w:val="28"/>
        </w:rPr>
        <w:t xml:space="preserve">Постановление администрации сельского поселения Солнечный № 101 от 04.12.2018 года </w:t>
      </w:r>
      <w:r>
        <w:rPr>
          <w:sz w:val="28"/>
          <w:szCs w:val="28"/>
        </w:rPr>
        <w:t>«О</w:t>
      </w:r>
      <w:r w:rsidRPr="00333C19">
        <w:rPr>
          <w:sz w:val="28"/>
          <w:szCs w:val="28"/>
        </w:rPr>
        <w:t xml:space="preserve">б утверждении Порядка организации и </w:t>
      </w:r>
      <w:r w:rsidRPr="00333C19">
        <w:rPr>
          <w:sz w:val="28"/>
          <w:szCs w:val="28"/>
        </w:rPr>
        <w:lastRenderedPageBreak/>
        <w:t>осуществления муниципального контроля в области торговой деятельности на территории сельского поселения Солнечный</w:t>
      </w:r>
      <w:r>
        <w:rPr>
          <w:sz w:val="28"/>
          <w:szCs w:val="28"/>
        </w:rPr>
        <w:t>»;</w:t>
      </w:r>
    </w:p>
    <w:p w:rsidR="00333C19" w:rsidRDefault="00333C19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C19">
        <w:rPr>
          <w:sz w:val="28"/>
          <w:szCs w:val="28"/>
        </w:rPr>
        <w:t xml:space="preserve">Постановление администрации сельского поселения Солнечный № 15 от 26.01.2018 года </w:t>
      </w:r>
      <w:r>
        <w:rPr>
          <w:sz w:val="28"/>
          <w:szCs w:val="28"/>
        </w:rPr>
        <w:t>«О</w:t>
      </w:r>
      <w:r w:rsidRPr="00333C19">
        <w:rPr>
          <w:sz w:val="28"/>
          <w:szCs w:val="28"/>
        </w:rPr>
        <w:t>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контроля, проводимого администрацией сельского поселения Солнечный</w:t>
      </w:r>
      <w:r>
        <w:rPr>
          <w:sz w:val="28"/>
          <w:szCs w:val="28"/>
        </w:rPr>
        <w:t>»;</w:t>
      </w:r>
    </w:p>
    <w:p w:rsidR="00333C19" w:rsidRDefault="00333C19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C19">
        <w:rPr>
          <w:sz w:val="28"/>
          <w:szCs w:val="28"/>
        </w:rPr>
        <w:t xml:space="preserve">Постановление администрации сельского поселения Солнечный № 294 от 17.09.2018 года о внесении изменений в постановление администрации </w:t>
      </w:r>
      <w:proofErr w:type="spellStart"/>
      <w:r w:rsidRPr="00333C19">
        <w:rPr>
          <w:sz w:val="28"/>
          <w:szCs w:val="28"/>
        </w:rPr>
        <w:t>с.п</w:t>
      </w:r>
      <w:proofErr w:type="spellEnd"/>
      <w:r w:rsidRPr="00333C19">
        <w:rPr>
          <w:sz w:val="28"/>
          <w:szCs w:val="28"/>
        </w:rPr>
        <w:t>. Солнечный от 20.09.2017 № 293 «Об утверждении перечня видов муниципального контроля и органов местного самоуправления, уполномоченных на их осуществление»</w:t>
      </w:r>
      <w:r>
        <w:rPr>
          <w:sz w:val="28"/>
          <w:szCs w:val="28"/>
        </w:rPr>
        <w:t>;</w:t>
      </w:r>
    </w:p>
    <w:p w:rsidR="00333C19" w:rsidRDefault="00333C19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C19">
        <w:rPr>
          <w:sz w:val="28"/>
          <w:szCs w:val="28"/>
        </w:rPr>
        <w:t xml:space="preserve">Постановление № 221 от 26.07.2018 года </w:t>
      </w:r>
      <w:r>
        <w:rPr>
          <w:sz w:val="28"/>
          <w:szCs w:val="28"/>
        </w:rPr>
        <w:t>«О</w:t>
      </w:r>
      <w:r w:rsidRPr="00333C19">
        <w:rPr>
          <w:sz w:val="28"/>
          <w:szCs w:val="28"/>
        </w:rPr>
        <w:t>б утверждении формы проверочного листа (списка контрольных вопросов), применяемого при осуществлении муниципального контроля на территории сельского поселения Солнечный</w:t>
      </w:r>
      <w:r>
        <w:rPr>
          <w:sz w:val="28"/>
          <w:szCs w:val="28"/>
        </w:rPr>
        <w:t>»;</w:t>
      </w:r>
    </w:p>
    <w:p w:rsidR="00333C19" w:rsidRDefault="00333C19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C19">
        <w:rPr>
          <w:sz w:val="28"/>
          <w:szCs w:val="28"/>
        </w:rPr>
        <w:t>Постановление администрации сельского поселения Солнечный 06.07.2018 № 198 «Об утверждении порядка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предпринимателями»</w:t>
      </w:r>
      <w:r>
        <w:rPr>
          <w:sz w:val="28"/>
          <w:szCs w:val="28"/>
        </w:rPr>
        <w:t>;</w:t>
      </w:r>
    </w:p>
    <w:p w:rsidR="00333C19" w:rsidRDefault="00333C19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C19">
        <w:t xml:space="preserve"> </w:t>
      </w:r>
      <w:r>
        <w:rPr>
          <w:sz w:val="28"/>
          <w:szCs w:val="28"/>
        </w:rPr>
        <w:t>П</w:t>
      </w:r>
      <w:r w:rsidRPr="00333C19">
        <w:rPr>
          <w:sz w:val="28"/>
          <w:szCs w:val="28"/>
        </w:rPr>
        <w:t>остановление администрации сельского поселения Солнечный от 20.07.2018 № 214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территории сельского поселения Солнечный»</w:t>
      </w:r>
      <w:r w:rsidR="009F53F1">
        <w:rPr>
          <w:sz w:val="28"/>
          <w:szCs w:val="28"/>
        </w:rPr>
        <w:t>.</w:t>
      </w:r>
    </w:p>
    <w:p w:rsidR="00C33D5F" w:rsidRDefault="009F53F1" w:rsidP="00C33D5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33D5F" w:rsidRPr="006F19A0">
        <w:rPr>
          <w:sz w:val="28"/>
          <w:szCs w:val="28"/>
        </w:rPr>
        <w:t>М</w:t>
      </w:r>
      <w:r w:rsidR="00C33D5F" w:rsidRPr="006F19A0">
        <w:rPr>
          <w:bCs/>
          <w:color w:val="000000"/>
          <w:sz w:val="28"/>
          <w:szCs w:val="28"/>
        </w:rPr>
        <w:t>униципальн</w:t>
      </w:r>
      <w:r w:rsidR="00C33D5F">
        <w:rPr>
          <w:bCs/>
          <w:color w:val="000000"/>
          <w:sz w:val="28"/>
          <w:szCs w:val="28"/>
        </w:rPr>
        <w:t>ая</w:t>
      </w:r>
      <w:r w:rsidR="00C33D5F" w:rsidRPr="006F19A0">
        <w:rPr>
          <w:bCs/>
          <w:color w:val="000000"/>
          <w:sz w:val="28"/>
          <w:szCs w:val="28"/>
        </w:rPr>
        <w:t xml:space="preserve"> функци</w:t>
      </w:r>
      <w:r w:rsidR="00C33D5F">
        <w:rPr>
          <w:bCs/>
          <w:color w:val="000000"/>
          <w:sz w:val="28"/>
          <w:szCs w:val="28"/>
        </w:rPr>
        <w:t>я</w:t>
      </w:r>
      <w:r w:rsidR="00C33D5F" w:rsidRPr="006F19A0">
        <w:rPr>
          <w:bCs/>
          <w:color w:val="000000"/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C33D5F">
        <w:rPr>
          <w:bCs/>
          <w:color w:val="000000"/>
          <w:sz w:val="28"/>
          <w:szCs w:val="28"/>
        </w:rPr>
        <w:t>:</w:t>
      </w:r>
    </w:p>
    <w:p w:rsidR="00C33D5F" w:rsidRPr="00FE7D12" w:rsidRDefault="00C33D5F" w:rsidP="00C33D5F">
      <w:pPr>
        <w:jc w:val="both"/>
        <w:rPr>
          <w:color w:val="FF0000"/>
          <w:sz w:val="28"/>
          <w:szCs w:val="28"/>
        </w:rPr>
      </w:pPr>
      <w:r w:rsidRPr="00F857DC">
        <w:rPr>
          <w:sz w:val="28"/>
          <w:szCs w:val="28"/>
        </w:rPr>
        <w:t xml:space="preserve">1. </w:t>
      </w:r>
      <w:r w:rsidRPr="00A839A1">
        <w:rPr>
          <w:sz w:val="28"/>
          <w:szCs w:val="28"/>
        </w:rPr>
        <w:t>Предметом муниципального контроля является соблюдение обязательных требований, установленных в отношении обеспечения сохранности автомобильных дорог местного значения на территории поселения</w:t>
      </w:r>
      <w:r w:rsidRPr="00FE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E7D12">
        <w:rPr>
          <w:sz w:val="28"/>
          <w:szCs w:val="28"/>
        </w:rPr>
        <w:t>определяет общий порядок организации, проведения и оформления результатов проверок по муниципальному контролю за обеспечением сохранности автомобильных дорог местного значения на территории сельского поселения Солнечный</w:t>
      </w:r>
      <w:r>
        <w:rPr>
          <w:sz w:val="28"/>
          <w:szCs w:val="28"/>
        </w:rPr>
        <w:t xml:space="preserve">. </w:t>
      </w:r>
    </w:p>
    <w:p w:rsidR="00C33D5F" w:rsidRDefault="00C33D5F" w:rsidP="00C33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II полугодии 2018 года плановые проверки не проводились. </w:t>
      </w:r>
    </w:p>
    <w:p w:rsidR="00C33D5F" w:rsidRDefault="00C33D5F" w:rsidP="00C33D5F">
      <w:pPr>
        <w:pStyle w:val="Style6"/>
        <w:widowControl/>
        <w:tabs>
          <w:tab w:val="left" w:pos="1291"/>
        </w:tabs>
        <w:ind w:firstLine="567"/>
        <w:rPr>
          <w:sz w:val="28"/>
          <w:szCs w:val="28"/>
        </w:rPr>
      </w:pPr>
      <w:r>
        <w:rPr>
          <w:rStyle w:val="FontStyle13"/>
          <w:sz w:val="28"/>
          <w:szCs w:val="28"/>
        </w:rPr>
        <w:t>2. Перечень нормативных правовых актов, регулирующих исполнение муниципальной функции:</w:t>
      </w:r>
      <w:r>
        <w:rPr>
          <w:sz w:val="28"/>
          <w:szCs w:val="28"/>
        </w:rPr>
        <w:tab/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7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Постановление администрации сельского поселения Солнечный № 294 от 17.09.2018 года «О внесении изменений в постановление администрации </w:t>
        </w:r>
        <w:proofErr w:type="spellStart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с.п</w:t>
        </w:r>
        <w:proofErr w:type="spellEnd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. Солнечный от 20.09.2017 № 293 «Об утверждении перечня видов 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муниципального контроля и органов местного самоуправления, уполномоченных на их осуществление»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8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Устав в редакции от 09.04.2018 года Приказ от 04.05.2018 № 191-пр регистрационный номер </w:t>
        </w:r>
        <w:proofErr w:type="spellStart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ru</w:t>
        </w:r>
        <w:proofErr w:type="spellEnd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865073052018004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9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0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1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Кодекс Российской Федерации «Об административных правонарушениях от 30 декабря 2001 г. N 195-ФЗ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2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Закон Ханты-Мансийского АО - Югры от 26 сентября 2014 г. N 78-оз "Об отдельных вопросах организации местного самоуправления в Ханты-Мансийском автономном округе - Югре"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3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Закон Ханты-Мансийского АО - Югры от 26 сентября 2014 г. N 78-оз "Об отдельных вопросах организации местного самоуправления в Ханты-Мансийском автономном округе - Югре"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4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5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сельского поселения солнечный № 11 от 28.09.2018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6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сельского поселения солнечный № 59 от 13.11.2018 «Об утверждении руководства по соблюдению обязательных требований, предъявляемых при осуществлении мероприятий по муниципальному контролю за сохранностью автомобильных дорог местного значения в муниципальном образовании сельское поселение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7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сельского поселения солнечный № 61 от 14.11.2018 «Об утверждении программы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2018 год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8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сельского поселения солнечный № 62 от 1.11.2018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муниципальном образовании сельское поселение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19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Постановление администрации сельского поселения солнечный № 63 от 14.11.2018 «Об утверждении формы проверочного листа (списка 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контрольных вопросов) для использования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0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сельского поселения солнечный № 64 от 14.11.2018 «Об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сельское поселение Солнечный без взаимодействия с юридическими лицами, индивидуальными предпринимателями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1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сельского поселения солнечный № 69 15.11.2018 «Об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Солнечный</w:t>
        </w:r>
      </w:hyperlink>
      <w:r w:rsidRPr="00C33D5F">
        <w:rPr>
          <w:sz w:val="28"/>
          <w:szCs w:val="28"/>
        </w:rPr>
        <w:t>».</w:t>
      </w:r>
    </w:p>
    <w:p w:rsidR="00C33D5F" w:rsidRPr="00C33D5F" w:rsidRDefault="00C33D5F" w:rsidP="00C33D5F">
      <w:pPr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>1.4</w:t>
      </w:r>
      <w:r w:rsidRPr="00C33D5F">
        <w:rPr>
          <w:sz w:val="28"/>
          <w:szCs w:val="28"/>
        </w:rPr>
        <w:t>.</w:t>
      </w:r>
      <w:r w:rsidRPr="00C33D5F">
        <w:rPr>
          <w:b/>
          <w:sz w:val="28"/>
          <w:szCs w:val="28"/>
        </w:rPr>
        <w:t xml:space="preserve"> </w:t>
      </w:r>
      <w:r w:rsidRPr="00C33D5F">
        <w:rPr>
          <w:sz w:val="28"/>
          <w:szCs w:val="28"/>
        </w:rPr>
        <w:t>Наименование муниципальной функции: осуществление муниципального контроля за соблюдением Правил благоустройства территории сельского поселения Солнечный юридическими лицами и индивидуальными предпринимателями.</w:t>
      </w:r>
    </w:p>
    <w:p w:rsidR="00C33D5F" w:rsidRPr="00AF6DEC" w:rsidRDefault="00C33D5F" w:rsidP="00C33D5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3D5F">
        <w:rPr>
          <w:sz w:val="28"/>
          <w:szCs w:val="28"/>
        </w:rPr>
        <w:tab/>
        <w:t xml:space="preserve">Предметом осуществления муниципальной функции является проверка соблюдения юридическими </w:t>
      </w:r>
      <w:r w:rsidRPr="00AF6DEC">
        <w:rPr>
          <w:sz w:val="28"/>
          <w:szCs w:val="28"/>
        </w:rPr>
        <w:t>лицами, индивидуальными предпринимателями, требований, установленных муниципальными правовыми актами в области благоустройства территории сельского поселения Солнечный</w:t>
      </w:r>
    </w:p>
    <w:p w:rsidR="00C33D5F" w:rsidRDefault="00C33D5F" w:rsidP="00C33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II полугодии 2018 года плановые проверки не проводились. </w:t>
      </w:r>
    </w:p>
    <w:p w:rsidR="00C33D5F" w:rsidRDefault="00C33D5F" w:rsidP="00C33D5F">
      <w:pPr>
        <w:pStyle w:val="Style6"/>
        <w:widowControl/>
        <w:tabs>
          <w:tab w:val="left" w:pos="1291"/>
        </w:tabs>
        <w:ind w:firstLine="567"/>
        <w:rPr>
          <w:sz w:val="28"/>
          <w:szCs w:val="28"/>
        </w:rPr>
      </w:pPr>
      <w:r>
        <w:rPr>
          <w:rStyle w:val="FontStyle13"/>
          <w:sz w:val="28"/>
          <w:szCs w:val="28"/>
        </w:rPr>
        <w:t>2. Перечень нормативных правовых актов, регулирующих исполнение муниципальной функции:</w:t>
      </w:r>
      <w:r>
        <w:rPr>
          <w:sz w:val="28"/>
          <w:szCs w:val="28"/>
        </w:rPr>
        <w:tab/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2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567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3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4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Закон Ханты-Мансийского АО - Югры от 11 июня 2010 г. № 102-оз "Об административных правонарушениях"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5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Правительства Ханты-Мансийского АО - Югры от 2 марта 2012 г. № 85-п "О разработке и утверждении административных регламентов осуществления муниципального контроля"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6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Правительства РФ от 13 февраля 2017 г. № 177 "Об утверждении общих требований к разработке и утверждению проверочных листов (списков контрольных вопросов)"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 </w:t>
      </w:r>
      <w:r w:rsidRPr="00C33D5F">
        <w:rPr>
          <w:sz w:val="28"/>
          <w:szCs w:val="28"/>
        </w:rPr>
        <w:tab/>
        <w:t xml:space="preserve">- </w:t>
      </w:r>
      <w:hyperlink r:id="rId27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Приказ Министерства экономического развития РФ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lastRenderedPageBreak/>
        <w:t xml:space="preserve">- </w:t>
      </w:r>
      <w:hyperlink r:id="rId28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Приказ Федеральной службы государственной статистики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w:t>
        </w:r>
      </w:hyperlink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29" w:tgtFrame="_blank" w:history="1">
        <w:r w:rsidRPr="00C33D5F">
          <w:rPr>
            <w:sz w:val="28"/>
            <w:szCs w:val="28"/>
          </w:rPr>
          <w:t>р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ешение Совета депутатов сельского поселения Солнечный № 231 от 22.05.2018 года «Об утверждении Правил благоустройства территории муниципального образования сельское поселение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30" w:tgtFrame="_blank" w:history="1">
        <w:r w:rsidRPr="00C33D5F">
          <w:rPr>
            <w:sz w:val="28"/>
            <w:szCs w:val="28"/>
          </w:rPr>
          <w:t>п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остановление администрации сельского поселения Солнечный № 53 от 09.11.2018 года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31" w:tgtFrame="_blank" w:history="1">
        <w:r w:rsidRPr="00C33D5F">
          <w:rPr>
            <w:sz w:val="28"/>
            <w:szCs w:val="28"/>
          </w:rPr>
          <w:t>п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остановление администрации сельского поселения Солнечный № 65 от 14.11.2018 года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32" w:tgtFrame="_blank" w:history="1">
        <w:r w:rsidRPr="00C33D5F">
          <w:rPr>
            <w:sz w:val="28"/>
            <w:szCs w:val="28"/>
          </w:rPr>
          <w:t>п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остановление администрации сельского поселения Солнечный № 66 от 14.11.2018 года «Об утверждении программы профилактики нарушения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2018 год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33" w:tgtFrame="_blank" w:history="1">
        <w:r w:rsidRPr="00C33D5F">
          <w:rPr>
            <w:sz w:val="28"/>
            <w:szCs w:val="28"/>
          </w:rPr>
          <w:t>п</w:t>
        </w:r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остановление администрации сельского поселения Солнечный № 68 от 15.11.2018 года «Об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сельского поселения Солнечный</w:t>
        </w:r>
      </w:hyperlink>
      <w:r w:rsidRPr="00C33D5F">
        <w:rPr>
          <w:sz w:val="28"/>
          <w:szCs w:val="28"/>
        </w:rPr>
        <w:t>»;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34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</w:hyperlink>
      <w:hyperlink r:id="rId35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остановление администрации сельского поселения Солнечный № 294 от 17.09.2018 года «О внесении изменений в постановление администрации </w:t>
        </w:r>
        <w:proofErr w:type="spellStart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с.п</w:t>
        </w:r>
        <w:proofErr w:type="spellEnd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. Солнечный от 20.09.2017 № 293 «Об утверждении перечня видов муниципального контроля и органов местного самоуправления, уполномоченных на их осуществление»</w:t>
        </w:r>
      </w:hyperlink>
      <w:r w:rsidRPr="00C33D5F">
        <w:rPr>
          <w:sz w:val="28"/>
          <w:szCs w:val="28"/>
        </w:rPr>
        <w:t>;</w:t>
      </w:r>
    </w:p>
    <w:p w:rsidR="00C33D5F" w:rsidRPr="00C33D5F" w:rsidRDefault="00C33D5F" w:rsidP="00C33D5F">
      <w:pPr>
        <w:shd w:val="clear" w:color="auto" w:fill="FFFFFF"/>
        <w:ind w:firstLine="708"/>
        <w:jc w:val="both"/>
        <w:rPr>
          <w:sz w:val="28"/>
          <w:szCs w:val="28"/>
        </w:rPr>
      </w:pPr>
      <w:r w:rsidRPr="00C33D5F">
        <w:rPr>
          <w:sz w:val="28"/>
          <w:szCs w:val="28"/>
        </w:rPr>
        <w:t xml:space="preserve">- </w:t>
      </w:r>
      <w:hyperlink r:id="rId36" w:tgtFrame="_blank" w:history="1"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Устав в редакции от 09.04.2018 года Приказ от 04.05.2018 № 191-пр регистрационный номер </w:t>
        </w:r>
        <w:proofErr w:type="spellStart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ru</w:t>
        </w:r>
        <w:proofErr w:type="spellEnd"/>
        <w:r w:rsidRPr="00C33D5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865073052018004</w:t>
        </w:r>
      </w:hyperlink>
      <w:r w:rsidRPr="00C33D5F">
        <w:rPr>
          <w:sz w:val="28"/>
          <w:szCs w:val="28"/>
        </w:rPr>
        <w:t>.</w:t>
      </w:r>
    </w:p>
    <w:p w:rsidR="00C33D5F" w:rsidRPr="00C33D5F" w:rsidRDefault="00C33D5F" w:rsidP="00C33D5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53F1" w:rsidRDefault="009F53F1" w:rsidP="00F968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52CF5" w:rsidRPr="00755FAF" w:rsidRDefault="00752CF5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1.</w:t>
      </w:r>
      <w:r w:rsidRPr="005A3568">
        <w:rPr>
          <w:color w:val="000000"/>
          <w:sz w:val="28"/>
          <w:szCs w:val="28"/>
        </w:rPr>
        <w:t xml:space="preserve"> Органом местного самоуправления, уполномоченным на организацию и осуществление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1D7448">
        <w:rPr>
          <w:sz w:val="28"/>
          <w:szCs w:val="28"/>
        </w:rPr>
        <w:t xml:space="preserve">, в </w:t>
      </w:r>
      <w:r w:rsidRPr="001D7448">
        <w:rPr>
          <w:sz w:val="28"/>
          <w:szCs w:val="28"/>
        </w:rPr>
        <w:lastRenderedPageBreak/>
        <w:t xml:space="preserve">соответствии со статьей 26.1. устава сельского поселения Солнечный, является администрация сельского </w:t>
      </w:r>
      <w:r>
        <w:rPr>
          <w:color w:val="000000"/>
          <w:sz w:val="28"/>
          <w:szCs w:val="28"/>
        </w:rPr>
        <w:t>поселения Солнечный</w:t>
      </w:r>
      <w:r w:rsidRPr="005A3568">
        <w:rPr>
          <w:color w:val="000000"/>
          <w:sz w:val="28"/>
          <w:szCs w:val="28"/>
        </w:rPr>
        <w:t xml:space="preserve">. </w:t>
      </w:r>
    </w:p>
    <w:p w:rsidR="00C75752" w:rsidRPr="005A3568" w:rsidRDefault="00C75752" w:rsidP="00C7575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Полномочия по муниципальному жилищному контролю на территори</w:t>
      </w:r>
      <w:r>
        <w:rPr>
          <w:color w:val="000000"/>
          <w:sz w:val="28"/>
          <w:szCs w:val="28"/>
        </w:rPr>
        <w:t>и</w:t>
      </w:r>
      <w:r w:rsidRPr="005A356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5A3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5A3568">
        <w:rPr>
          <w:color w:val="000000"/>
          <w:sz w:val="28"/>
          <w:szCs w:val="28"/>
        </w:rPr>
        <w:t>существля</w:t>
      </w:r>
      <w:r>
        <w:rPr>
          <w:color w:val="000000"/>
          <w:sz w:val="28"/>
          <w:szCs w:val="28"/>
        </w:rPr>
        <w:t>ют должностные лица администрации сельского поселения Солнечный, являющиеся муниципальными жилищными инспекторами и уполномоченные осуществлять муниципальный жилищный контроль в сельском поселении Солнечный в соответствии с решением Совета депутатов сельского поселения Солнечный от 22.04.2013 № 222 «О муниципальном жилищном контроле в сельском поселении Солнечный (с изменениями).</w:t>
      </w:r>
      <w:r w:rsidRPr="005A3568">
        <w:rPr>
          <w:color w:val="000000"/>
          <w:sz w:val="28"/>
          <w:szCs w:val="28"/>
        </w:rPr>
        <w:t xml:space="preserve">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Муниципальные жилищные инспекторы, в соответствии с возложенными на них задачами при проведении муниципального жилищного контроля, выполняют следующие функции: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запрашивают и получают на основании мотивированных письменных запросов из органов государственной власти автономного округа, органов местного самоуправления, от юридических лиц, индивидуальных предпринимателей и граждан (нанимателей) муниципального жилого помещения по договору социального найма информацию и документы, необходимые для проверки соблюдения обязательных требований;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проводят организацию плановых и внеплановых проверок по содержанию и использованию муниципального жилищного фонда;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по предъявлении служебного удостоверения и копии </w:t>
      </w:r>
      <w:r>
        <w:rPr>
          <w:color w:val="000000"/>
          <w:sz w:val="28"/>
          <w:szCs w:val="28"/>
        </w:rPr>
        <w:t>распоряжения главы сельского поселения Солнечный</w:t>
      </w:r>
      <w:r w:rsidRPr="005A3568">
        <w:rPr>
          <w:color w:val="000000"/>
          <w:sz w:val="28"/>
          <w:szCs w:val="28"/>
        </w:rPr>
        <w:t xml:space="preserve"> о назначении проверки посещают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проводят их обследования и другие мероприятия по контролю;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проверяют соответствие устава товарищества собственников жилья, внесенных в устав изменений требованиям Федерального законодательства,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правомерность избрания общим собранием членов товарищества собственников жилья и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</w:t>
      </w:r>
      <w:r w:rsidRPr="005A3568">
        <w:rPr>
          <w:color w:val="000000"/>
          <w:sz w:val="28"/>
          <w:szCs w:val="28"/>
        </w:rPr>
        <w:lastRenderedPageBreak/>
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принимают меры по контролю за устранением выявленных нарушений, их предупреждению;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направляют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- направляют в уполномоченные органы – суд материалы, связанные с нарушениями обязательных требований, для возбуждения уголовных дел по признакам преступлений;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направляют в уполномоченные органы – Службу жилищного и строительного надзора ХМАО – Югры </w:t>
      </w:r>
      <w:proofErr w:type="spellStart"/>
      <w:r w:rsidRPr="005A3568">
        <w:rPr>
          <w:color w:val="000000"/>
          <w:sz w:val="28"/>
          <w:szCs w:val="28"/>
        </w:rPr>
        <w:t>Сургутский</w:t>
      </w:r>
      <w:proofErr w:type="spellEnd"/>
      <w:r w:rsidRPr="005A3568">
        <w:rPr>
          <w:color w:val="000000"/>
          <w:sz w:val="28"/>
          <w:szCs w:val="28"/>
        </w:rPr>
        <w:t xml:space="preserve"> отдел инспектирования заявления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внесённых в устав изменений обязательным требованиям или в случаях выявления нарушения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заключения, готовят и направляют в суд материалы.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5A3568">
        <w:rPr>
          <w:b/>
          <w:color w:val="000000"/>
          <w:sz w:val="28"/>
          <w:szCs w:val="28"/>
        </w:rPr>
        <w:t xml:space="preserve">. </w:t>
      </w:r>
      <w:r w:rsidRPr="005A3568">
        <w:rPr>
          <w:color w:val="000000"/>
          <w:sz w:val="28"/>
          <w:szCs w:val="28"/>
        </w:rPr>
        <w:t xml:space="preserve">Проведение плановых и внеплановых проверок на территории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 осуществляется в соответствии с административным регламентом проведения проверок при осуществлении муниципального жилищного контроля, утвержденного постановлением администрации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</w:t>
      </w:r>
      <w:r w:rsidRPr="005A35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A3568">
        <w:rPr>
          <w:color w:val="000000"/>
          <w:sz w:val="28"/>
          <w:szCs w:val="28"/>
        </w:rPr>
        <w:t xml:space="preserve">.2014 г. № </w:t>
      </w:r>
      <w:r>
        <w:rPr>
          <w:color w:val="000000"/>
          <w:sz w:val="28"/>
          <w:szCs w:val="28"/>
        </w:rPr>
        <w:t>268 (с изменениями)</w:t>
      </w:r>
      <w:r w:rsidRPr="005A3568">
        <w:rPr>
          <w:color w:val="000000"/>
          <w:sz w:val="28"/>
          <w:szCs w:val="28"/>
        </w:rPr>
        <w:t>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lastRenderedPageBreak/>
        <w:t>При осуществлении муниципального жил</w:t>
      </w:r>
      <w:r>
        <w:rPr>
          <w:color w:val="000000"/>
          <w:sz w:val="28"/>
          <w:szCs w:val="28"/>
        </w:rPr>
        <w:t>и</w:t>
      </w:r>
      <w:r w:rsidRPr="005A3568">
        <w:rPr>
          <w:color w:val="000000"/>
          <w:sz w:val="28"/>
          <w:szCs w:val="28"/>
        </w:rPr>
        <w:t>щного контроля взаимодействие осуществляется непосредственно со</w:t>
      </w:r>
      <w:r w:rsidRPr="005A3568">
        <w:rPr>
          <w:sz w:val="28"/>
          <w:szCs w:val="28"/>
        </w:rPr>
        <w:t xml:space="preserve"> Службой жилищного и строительного надзора ХМАО – Югры </w:t>
      </w:r>
      <w:proofErr w:type="spellStart"/>
      <w:r w:rsidRPr="005A3568">
        <w:rPr>
          <w:sz w:val="28"/>
          <w:szCs w:val="28"/>
        </w:rPr>
        <w:t>Сургутский</w:t>
      </w:r>
      <w:proofErr w:type="spellEnd"/>
      <w:r w:rsidRPr="005A3568">
        <w:rPr>
          <w:sz w:val="28"/>
          <w:szCs w:val="28"/>
        </w:rPr>
        <w:t xml:space="preserve"> отдел инспектирования.</w:t>
      </w:r>
    </w:p>
    <w:p w:rsidR="00C75752" w:rsidRPr="005A3568" w:rsidRDefault="00C75752" w:rsidP="00C75752">
      <w:pPr>
        <w:tabs>
          <w:tab w:val="left" w:pos="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Взаимодействие осуществляется посредством предоставления необходимых сведений на основании запросов, направление сведений о нарушениях для принятия мер административного воздействия, направления специалистов для участия в проверках, осуществляемых органами государственного контроля, а также выполнение необходимых контрольных мероприятий по требованию прокуратуры.</w:t>
      </w:r>
    </w:p>
    <w:p w:rsidR="00C75752" w:rsidRPr="005A3568" w:rsidRDefault="00C75752" w:rsidP="00C75752">
      <w:pPr>
        <w:tabs>
          <w:tab w:val="left" w:pos="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3</w:t>
      </w:r>
      <w:r w:rsidRPr="005A3568">
        <w:rPr>
          <w:b/>
          <w:color w:val="000000"/>
          <w:sz w:val="28"/>
          <w:szCs w:val="28"/>
        </w:rPr>
        <w:t xml:space="preserve">. </w:t>
      </w:r>
      <w:r w:rsidRPr="005A3568">
        <w:rPr>
          <w:color w:val="000000"/>
          <w:sz w:val="28"/>
          <w:szCs w:val="28"/>
        </w:rPr>
        <w:t>Подведомственные организации, осуществляющие функции муниципального контроля на территории муниципального образования, в администрации сельского</w:t>
      </w:r>
      <w:r>
        <w:rPr>
          <w:color w:val="000000"/>
          <w:sz w:val="28"/>
          <w:szCs w:val="28"/>
        </w:rPr>
        <w:t xml:space="preserve"> поселения Солнечный</w:t>
      </w:r>
      <w:r w:rsidRPr="005A3568">
        <w:rPr>
          <w:color w:val="000000"/>
          <w:sz w:val="28"/>
          <w:szCs w:val="28"/>
        </w:rPr>
        <w:t>, отсутствуют.</w:t>
      </w:r>
    </w:p>
    <w:p w:rsidR="00C75752" w:rsidRPr="005A3568" w:rsidRDefault="00C75752" w:rsidP="00C75752">
      <w:pPr>
        <w:tabs>
          <w:tab w:val="left" w:pos="54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4</w:t>
      </w:r>
      <w:r w:rsidRPr="005A3568">
        <w:rPr>
          <w:b/>
          <w:color w:val="000000"/>
          <w:sz w:val="28"/>
          <w:szCs w:val="28"/>
        </w:rPr>
        <w:t xml:space="preserve">.  </w:t>
      </w:r>
      <w:r w:rsidRPr="005A3568">
        <w:rPr>
          <w:color w:val="00000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</w:t>
      </w:r>
      <w:r>
        <w:rPr>
          <w:color w:val="000000"/>
          <w:sz w:val="28"/>
          <w:szCs w:val="28"/>
        </w:rPr>
        <w:t>онтролю при проведении проверок</w:t>
      </w:r>
      <w:r w:rsidRPr="005A3568">
        <w:rPr>
          <w:color w:val="000000"/>
          <w:sz w:val="28"/>
          <w:szCs w:val="28"/>
        </w:rPr>
        <w:t xml:space="preserve"> в 201</w:t>
      </w:r>
      <w:r w:rsidR="00326F6D">
        <w:rPr>
          <w:color w:val="000000"/>
          <w:sz w:val="28"/>
          <w:szCs w:val="28"/>
        </w:rPr>
        <w:t>8</w:t>
      </w:r>
      <w:r w:rsidRPr="005A3568">
        <w:rPr>
          <w:color w:val="000000"/>
          <w:sz w:val="28"/>
          <w:szCs w:val="28"/>
        </w:rPr>
        <w:t xml:space="preserve"> году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C33D5F" w:rsidRDefault="00C75752" w:rsidP="00C75752">
      <w:pPr>
        <w:tabs>
          <w:tab w:val="left" w:pos="54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A0D4C">
        <w:rPr>
          <w:b/>
          <w:color w:val="000000"/>
          <w:sz w:val="28"/>
          <w:szCs w:val="28"/>
        </w:rPr>
        <w:t xml:space="preserve">3.1. </w:t>
      </w:r>
      <w:r w:rsidRPr="006A0D4C">
        <w:rPr>
          <w:color w:val="000000"/>
          <w:sz w:val="28"/>
          <w:szCs w:val="28"/>
        </w:rPr>
        <w:t xml:space="preserve">Финансирование расходов на осуществление функций муниципального </w:t>
      </w:r>
      <w:r>
        <w:rPr>
          <w:color w:val="000000"/>
          <w:sz w:val="28"/>
          <w:szCs w:val="28"/>
        </w:rPr>
        <w:t xml:space="preserve">контроля </w:t>
      </w:r>
      <w:r w:rsidRPr="006A0D4C">
        <w:rPr>
          <w:color w:val="000000"/>
          <w:sz w:val="28"/>
          <w:szCs w:val="28"/>
        </w:rPr>
        <w:t xml:space="preserve">осуществляется за счет средств бюджета </w:t>
      </w:r>
      <w:r>
        <w:rPr>
          <w:color w:val="000000"/>
          <w:sz w:val="28"/>
          <w:szCs w:val="28"/>
        </w:rPr>
        <w:t>сельского поселения Солнечный</w:t>
      </w:r>
      <w:r w:rsidRPr="006A0D4C">
        <w:rPr>
          <w:color w:val="000000"/>
          <w:sz w:val="28"/>
          <w:szCs w:val="28"/>
        </w:rPr>
        <w:t>. Объем бюджетных средств, израсходованных по оценке на осуществление муниципального контроля (оплата труда, транспортные расходы, приобретение необходимого оборудования, измерительных устройств, почтовых расходов) составил в 201</w:t>
      </w:r>
      <w:r w:rsidR="00C33D5F">
        <w:rPr>
          <w:color w:val="000000"/>
          <w:sz w:val="28"/>
          <w:szCs w:val="28"/>
        </w:rPr>
        <w:t>8</w:t>
      </w:r>
      <w:r w:rsidRPr="006A0D4C">
        <w:rPr>
          <w:color w:val="000000"/>
          <w:sz w:val="28"/>
          <w:szCs w:val="28"/>
        </w:rPr>
        <w:t xml:space="preserve"> году 0 рублей,</w:t>
      </w:r>
    </w:p>
    <w:p w:rsidR="00C75752" w:rsidRPr="006A0D4C" w:rsidRDefault="00C75752" w:rsidP="00C75752">
      <w:pPr>
        <w:tabs>
          <w:tab w:val="left" w:pos="54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A0D4C">
        <w:rPr>
          <w:color w:val="000000"/>
          <w:sz w:val="28"/>
          <w:szCs w:val="28"/>
        </w:rPr>
        <w:t xml:space="preserve"> </w:t>
      </w:r>
      <w:r w:rsidRPr="006A0D4C">
        <w:rPr>
          <w:b/>
          <w:color w:val="000000"/>
          <w:sz w:val="28"/>
          <w:szCs w:val="28"/>
        </w:rPr>
        <w:t xml:space="preserve">3.2. </w:t>
      </w:r>
      <w:r w:rsidRPr="006A0D4C">
        <w:rPr>
          <w:color w:val="000000"/>
          <w:sz w:val="28"/>
          <w:szCs w:val="28"/>
        </w:rPr>
        <w:t>Специалисты, осуществляющие муниципальный контроль, являются муниципальными служащими.</w:t>
      </w:r>
    </w:p>
    <w:p w:rsidR="00C75752" w:rsidRPr="005A3568" w:rsidRDefault="00C75752" w:rsidP="00C75752">
      <w:pPr>
        <w:tabs>
          <w:tab w:val="left" w:pos="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 xml:space="preserve">3.3. </w:t>
      </w:r>
      <w:r w:rsidRPr="005A3568">
        <w:rPr>
          <w:color w:val="000000"/>
          <w:sz w:val="28"/>
          <w:szCs w:val="28"/>
        </w:rPr>
        <w:t xml:space="preserve">Все специалисты, выполняющие функции </w:t>
      </w:r>
      <w:r w:rsidR="00326F6D" w:rsidRPr="005A3568">
        <w:rPr>
          <w:color w:val="000000"/>
          <w:sz w:val="28"/>
          <w:szCs w:val="28"/>
        </w:rPr>
        <w:t xml:space="preserve">муниципального </w:t>
      </w:r>
      <w:r w:rsidR="00326F6D">
        <w:rPr>
          <w:color w:val="000000"/>
          <w:sz w:val="28"/>
          <w:szCs w:val="28"/>
        </w:rPr>
        <w:t>контроля</w:t>
      </w:r>
      <w:r w:rsidRPr="005A3568">
        <w:rPr>
          <w:color w:val="000000"/>
          <w:sz w:val="28"/>
          <w:szCs w:val="28"/>
        </w:rPr>
        <w:t>, имеют высшее образование, прошли аттестацию на соответствие занимаемой должности.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sz w:val="28"/>
          <w:szCs w:val="28"/>
        </w:rPr>
      </w:pPr>
      <w:r w:rsidRPr="005A3568">
        <w:rPr>
          <w:sz w:val="28"/>
          <w:szCs w:val="28"/>
        </w:rPr>
        <w:t xml:space="preserve">В целях повышения квалификации, </w:t>
      </w:r>
      <w:r w:rsidRPr="005A3568">
        <w:rPr>
          <w:sz w:val="28"/>
          <w:szCs w:val="28"/>
          <w:shd w:val="clear" w:color="auto" w:fill="FFFFFF"/>
        </w:rPr>
        <w:t>знаний</w:t>
      </w:r>
      <w:r w:rsidRPr="005A3568">
        <w:rPr>
          <w:rStyle w:val="apple-converted-space"/>
          <w:sz w:val="28"/>
          <w:szCs w:val="28"/>
          <w:shd w:val="clear" w:color="auto" w:fill="FFFFFF"/>
        </w:rPr>
        <w:t> </w:t>
      </w:r>
      <w:r w:rsidRPr="005A3568">
        <w:rPr>
          <w:sz w:val="28"/>
          <w:szCs w:val="28"/>
          <w:shd w:val="clear" w:color="auto" w:fill="FFFFFF"/>
        </w:rPr>
        <w:t xml:space="preserve">нормативно-правовой базы </w:t>
      </w:r>
      <w:r w:rsidRPr="005A3568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5A3568">
        <w:rPr>
          <w:sz w:val="28"/>
          <w:szCs w:val="28"/>
        </w:rPr>
        <w:t xml:space="preserve"> лица орган</w:t>
      </w:r>
      <w:r>
        <w:rPr>
          <w:sz w:val="28"/>
          <w:szCs w:val="28"/>
        </w:rPr>
        <w:t>а</w:t>
      </w:r>
      <w:r w:rsidRPr="005A3568">
        <w:rPr>
          <w:sz w:val="28"/>
          <w:szCs w:val="28"/>
        </w:rPr>
        <w:t xml:space="preserve"> местного самоуправления муниципальн</w:t>
      </w:r>
      <w:r>
        <w:rPr>
          <w:sz w:val="28"/>
          <w:szCs w:val="28"/>
        </w:rPr>
        <w:t>ого</w:t>
      </w:r>
      <w:r w:rsidRPr="005A356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с.п.Солнечный</w:t>
      </w:r>
      <w:proofErr w:type="spellEnd"/>
      <w:r w:rsidRPr="005A3568">
        <w:rPr>
          <w:sz w:val="28"/>
          <w:szCs w:val="28"/>
        </w:rPr>
        <w:t xml:space="preserve">, осуществляющих муниципальный контроль и </w:t>
      </w:r>
      <w:r w:rsidRPr="005A3568">
        <w:rPr>
          <w:sz w:val="28"/>
          <w:szCs w:val="28"/>
        </w:rPr>
        <w:lastRenderedPageBreak/>
        <w:t>руководители, курирующи</w:t>
      </w:r>
      <w:r>
        <w:rPr>
          <w:sz w:val="28"/>
          <w:szCs w:val="28"/>
        </w:rPr>
        <w:t>е</w:t>
      </w:r>
      <w:r w:rsidRPr="005A3568">
        <w:rPr>
          <w:sz w:val="28"/>
          <w:szCs w:val="28"/>
        </w:rPr>
        <w:t xml:space="preserve"> данное направление </w:t>
      </w:r>
      <w:r w:rsidRPr="005A3568">
        <w:rPr>
          <w:rStyle w:val="apple-converted-space"/>
          <w:color w:val="333333"/>
          <w:sz w:val="28"/>
          <w:szCs w:val="28"/>
          <w:shd w:val="clear" w:color="auto" w:fill="FFFFFF"/>
        </w:rPr>
        <w:t>в</w:t>
      </w:r>
      <w:r w:rsidRPr="005A3568">
        <w:rPr>
          <w:sz w:val="28"/>
          <w:szCs w:val="28"/>
        </w:rPr>
        <w:t xml:space="preserve"> 201</w:t>
      </w:r>
      <w:r w:rsidR="00326F6D">
        <w:rPr>
          <w:sz w:val="28"/>
          <w:szCs w:val="28"/>
        </w:rPr>
        <w:t>8</w:t>
      </w:r>
      <w:r w:rsidRPr="005A356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принимали участие в </w:t>
      </w:r>
      <w:r w:rsidRPr="005A3568">
        <w:rPr>
          <w:rStyle w:val="apple-converted-space"/>
          <w:sz w:val="28"/>
          <w:szCs w:val="28"/>
          <w:shd w:val="clear" w:color="auto" w:fill="FFFFFF"/>
        </w:rPr>
        <w:t>семинар</w:t>
      </w:r>
      <w:r>
        <w:rPr>
          <w:rStyle w:val="apple-converted-space"/>
          <w:sz w:val="28"/>
          <w:szCs w:val="28"/>
          <w:shd w:val="clear" w:color="auto" w:fill="FFFFFF"/>
        </w:rPr>
        <w:t>ах.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sz w:val="28"/>
          <w:szCs w:val="28"/>
        </w:rPr>
        <w:t xml:space="preserve">Проводятся самостоятельные мероприятия по повышению квалификации в изучении информации, размещаемой в сети Интернет, судебной практики, изменений в законодательстве, информационных писем органов государственного жилищного надзора, </w:t>
      </w:r>
      <w:r w:rsidRPr="005A3568">
        <w:rPr>
          <w:color w:val="000000"/>
          <w:sz w:val="28"/>
          <w:szCs w:val="28"/>
        </w:rPr>
        <w:t xml:space="preserve">государственного земельного надзора.  </w:t>
      </w: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 xml:space="preserve">3.4. </w:t>
      </w:r>
      <w:r w:rsidRPr="005A3568">
        <w:rPr>
          <w:color w:val="000000"/>
          <w:sz w:val="28"/>
          <w:szCs w:val="28"/>
        </w:rPr>
        <w:t xml:space="preserve">Общее количество выполненных мероприятий составляет </w:t>
      </w:r>
      <w:r w:rsidR="00326F6D">
        <w:rPr>
          <w:color w:val="000000"/>
          <w:sz w:val="28"/>
          <w:szCs w:val="28"/>
        </w:rPr>
        <w:t>2</w:t>
      </w:r>
      <w:r w:rsidRPr="005A3568">
        <w:rPr>
          <w:color w:val="000000"/>
          <w:sz w:val="28"/>
          <w:szCs w:val="28"/>
        </w:rPr>
        <w:t xml:space="preserve"> (внеплановых провер</w:t>
      </w:r>
      <w:r>
        <w:rPr>
          <w:color w:val="000000"/>
          <w:sz w:val="28"/>
          <w:szCs w:val="28"/>
        </w:rPr>
        <w:t>о</w:t>
      </w:r>
      <w:r w:rsidRPr="005A356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).</w:t>
      </w:r>
      <w:r w:rsidRPr="005A3568">
        <w:rPr>
          <w:color w:val="000000"/>
          <w:sz w:val="28"/>
          <w:szCs w:val="28"/>
        </w:rPr>
        <w:t xml:space="preserve">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В течение 201</w:t>
      </w:r>
      <w:r w:rsidR="00326F6D">
        <w:rPr>
          <w:color w:val="000000"/>
          <w:sz w:val="28"/>
          <w:szCs w:val="28"/>
        </w:rPr>
        <w:t>8</w:t>
      </w:r>
      <w:r w:rsidRPr="005A3568">
        <w:rPr>
          <w:color w:val="000000"/>
          <w:sz w:val="28"/>
          <w:szCs w:val="28"/>
        </w:rPr>
        <w:t xml:space="preserve"> года выполнены следующие мероприятия и их количество:</w:t>
      </w: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проведение </w:t>
      </w:r>
      <w:r>
        <w:rPr>
          <w:color w:val="000000"/>
          <w:sz w:val="28"/>
          <w:szCs w:val="28"/>
        </w:rPr>
        <w:t>вне</w:t>
      </w:r>
      <w:r w:rsidRPr="005A3568">
        <w:rPr>
          <w:color w:val="000000"/>
          <w:sz w:val="28"/>
          <w:szCs w:val="28"/>
        </w:rPr>
        <w:t xml:space="preserve">плановых проверок – </w:t>
      </w:r>
      <w:r w:rsidR="00326F6D">
        <w:rPr>
          <w:color w:val="000000"/>
          <w:sz w:val="28"/>
          <w:szCs w:val="28"/>
        </w:rPr>
        <w:t>2 по муниципальному жилищному контролю</w:t>
      </w:r>
      <w:r>
        <w:rPr>
          <w:color w:val="000000"/>
          <w:sz w:val="28"/>
          <w:szCs w:val="28"/>
        </w:rPr>
        <w:t>.</w:t>
      </w:r>
      <w:r w:rsidRPr="005A3568">
        <w:rPr>
          <w:color w:val="000000"/>
          <w:sz w:val="28"/>
          <w:szCs w:val="28"/>
        </w:rPr>
        <w:t xml:space="preserve"> </w:t>
      </w:r>
    </w:p>
    <w:p w:rsidR="00C75752" w:rsidRPr="00471DBF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С учетом выполненных </w:t>
      </w:r>
      <w:r>
        <w:rPr>
          <w:color w:val="000000"/>
          <w:sz w:val="28"/>
          <w:szCs w:val="28"/>
        </w:rPr>
        <w:t>вне</w:t>
      </w:r>
      <w:r w:rsidRPr="005A3568">
        <w:rPr>
          <w:color w:val="000000"/>
          <w:sz w:val="28"/>
          <w:szCs w:val="28"/>
        </w:rPr>
        <w:t xml:space="preserve">плановых проверок юридических лиц и индивидуальных предпринимателей в количестве </w:t>
      </w:r>
      <w:r w:rsidR="00326F6D">
        <w:rPr>
          <w:color w:val="000000"/>
          <w:sz w:val="28"/>
          <w:szCs w:val="28"/>
        </w:rPr>
        <w:t>2</w:t>
      </w:r>
      <w:r w:rsidRPr="005A3568">
        <w:rPr>
          <w:color w:val="000000"/>
          <w:sz w:val="28"/>
          <w:szCs w:val="28"/>
        </w:rPr>
        <w:t xml:space="preserve"> проверок, средняя нагрузка составляет </w:t>
      </w:r>
      <w:r>
        <w:rPr>
          <w:color w:val="000000"/>
          <w:sz w:val="28"/>
          <w:szCs w:val="28"/>
        </w:rPr>
        <w:t>2</w:t>
      </w:r>
      <w:r w:rsidRPr="005A3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</w:t>
      </w:r>
      <w:r w:rsidRPr="005A3568">
        <w:rPr>
          <w:color w:val="000000"/>
          <w:sz w:val="28"/>
          <w:szCs w:val="28"/>
        </w:rPr>
        <w:t>планов</w:t>
      </w:r>
      <w:r>
        <w:rPr>
          <w:color w:val="000000"/>
          <w:sz w:val="28"/>
          <w:szCs w:val="28"/>
        </w:rPr>
        <w:t>ые</w:t>
      </w:r>
      <w:r w:rsidRPr="005A3568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и</w:t>
      </w:r>
      <w:r w:rsidRPr="005A3568">
        <w:rPr>
          <w:color w:val="000000"/>
          <w:sz w:val="28"/>
          <w:szCs w:val="28"/>
        </w:rPr>
        <w:t xml:space="preserve"> при осуществлении контроля одним </w:t>
      </w:r>
      <w:r w:rsidRPr="00471DBF">
        <w:rPr>
          <w:color w:val="000000"/>
          <w:sz w:val="28"/>
          <w:szCs w:val="28"/>
        </w:rPr>
        <w:t>специалистом.</w:t>
      </w:r>
    </w:p>
    <w:p w:rsidR="00C75752" w:rsidRPr="00755FAF" w:rsidRDefault="00C75752" w:rsidP="00C75752">
      <w:pPr>
        <w:ind w:firstLine="708"/>
        <w:jc w:val="both"/>
        <w:rPr>
          <w:sz w:val="32"/>
          <w:szCs w:val="32"/>
        </w:rPr>
      </w:pPr>
      <w:r w:rsidRPr="005A3568">
        <w:rPr>
          <w:b/>
          <w:color w:val="000000"/>
          <w:sz w:val="28"/>
          <w:szCs w:val="28"/>
        </w:rPr>
        <w:t xml:space="preserve">3.5. </w:t>
      </w:r>
      <w:r w:rsidRPr="005A3568">
        <w:rPr>
          <w:color w:val="000000"/>
          <w:sz w:val="28"/>
          <w:szCs w:val="28"/>
        </w:rPr>
        <w:t>В отчетном периоде к проведению мероприятий по муниципальному контролю эксперты и экспертные организации не привлекались.</w:t>
      </w:r>
    </w:p>
    <w:p w:rsidR="00C75752" w:rsidRPr="00155015" w:rsidRDefault="00C75752" w:rsidP="00326F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15">
        <w:rPr>
          <w:rFonts w:ascii="Times New Roman" w:hAnsi="Times New Roman" w:cs="Times New Roman"/>
          <w:b/>
          <w:sz w:val="24"/>
          <w:szCs w:val="24"/>
        </w:rPr>
        <w:t>3.6.</w:t>
      </w:r>
      <w:r w:rsidRPr="00155015">
        <w:rPr>
          <w:rFonts w:ascii="Times New Roman" w:hAnsi="Times New Roman" w:cs="Times New Roman"/>
          <w:b/>
        </w:rPr>
        <w:t xml:space="preserve">   </w:t>
      </w:r>
      <w:r w:rsidRPr="00155015">
        <w:rPr>
          <w:rFonts w:ascii="Times New Roman" w:hAnsi="Times New Roman" w:cs="Times New Roman"/>
          <w:sz w:val="28"/>
          <w:szCs w:val="28"/>
        </w:rPr>
        <w:t>В  201</w:t>
      </w:r>
      <w:r w:rsidR="008A58D8">
        <w:rPr>
          <w:rFonts w:ascii="Times New Roman" w:hAnsi="Times New Roman" w:cs="Times New Roman"/>
          <w:sz w:val="28"/>
          <w:szCs w:val="28"/>
        </w:rPr>
        <w:t>8</w:t>
      </w:r>
      <w:r w:rsidRPr="00155015">
        <w:rPr>
          <w:rFonts w:ascii="Times New Roman" w:hAnsi="Times New Roman" w:cs="Times New Roman"/>
          <w:sz w:val="28"/>
          <w:szCs w:val="28"/>
        </w:rPr>
        <w:t xml:space="preserve"> год</w:t>
      </w:r>
      <w:r w:rsidR="008A58D8">
        <w:rPr>
          <w:rFonts w:ascii="Times New Roman" w:hAnsi="Times New Roman" w:cs="Times New Roman"/>
          <w:sz w:val="28"/>
          <w:szCs w:val="28"/>
        </w:rPr>
        <w:t>у</w:t>
      </w:r>
      <w:r w:rsidRPr="00155015">
        <w:rPr>
          <w:rFonts w:ascii="Times New Roman" w:hAnsi="Times New Roman" w:cs="Times New Roman"/>
          <w:sz w:val="28"/>
          <w:szCs w:val="28"/>
        </w:rPr>
        <w:t xml:space="preserve">  плановые выездные проверки</w:t>
      </w:r>
      <w:r w:rsidR="008A58D8" w:rsidRPr="008A58D8">
        <w:t xml:space="preserve"> </w:t>
      </w:r>
      <w:r w:rsidR="008A58D8" w:rsidRPr="008A58D8">
        <w:rPr>
          <w:rFonts w:ascii="Times New Roman" w:hAnsi="Times New Roman" w:cs="Times New Roman"/>
          <w:sz w:val="28"/>
          <w:szCs w:val="28"/>
        </w:rPr>
        <w:t xml:space="preserve">по муниципальному контролю в области торговой деятельности </w:t>
      </w:r>
      <w:r w:rsidR="008A58D8">
        <w:rPr>
          <w:rFonts w:ascii="Times New Roman" w:hAnsi="Times New Roman" w:cs="Times New Roman"/>
          <w:sz w:val="28"/>
          <w:szCs w:val="28"/>
        </w:rPr>
        <w:t>не проводилось.</w:t>
      </w:r>
    </w:p>
    <w:p w:rsidR="00C75752" w:rsidRPr="00886888" w:rsidRDefault="00C75752" w:rsidP="00C75752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b/>
          <w:color w:val="000000"/>
          <w:sz w:val="28"/>
          <w:szCs w:val="28"/>
        </w:rPr>
        <w:t xml:space="preserve">4.1. </w:t>
      </w:r>
      <w:r w:rsidRPr="005A3568">
        <w:rPr>
          <w:color w:val="000000"/>
          <w:sz w:val="28"/>
          <w:szCs w:val="28"/>
        </w:rPr>
        <w:t>В 201</w:t>
      </w:r>
      <w:r w:rsidR="00326F6D">
        <w:rPr>
          <w:color w:val="000000"/>
          <w:sz w:val="28"/>
          <w:szCs w:val="28"/>
        </w:rPr>
        <w:t>8</w:t>
      </w:r>
      <w:r w:rsidRPr="005A356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проведение плановых проверок</w:t>
      </w:r>
      <w:r w:rsidRPr="005A3568">
        <w:rPr>
          <w:color w:val="000000"/>
          <w:sz w:val="28"/>
          <w:szCs w:val="28"/>
        </w:rPr>
        <w:t xml:space="preserve"> юридических лиц и индивидуальных предпринимателей</w:t>
      </w:r>
      <w:r>
        <w:rPr>
          <w:color w:val="000000"/>
          <w:sz w:val="28"/>
          <w:szCs w:val="28"/>
        </w:rPr>
        <w:t xml:space="preserve"> не предусматривалось и не осуществлялось</w:t>
      </w:r>
      <w:r w:rsidRPr="005A3568">
        <w:rPr>
          <w:color w:val="000000"/>
          <w:sz w:val="28"/>
          <w:szCs w:val="28"/>
        </w:rPr>
        <w:t xml:space="preserve">.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Проведено </w:t>
      </w:r>
      <w:r w:rsidR="00326F6D">
        <w:rPr>
          <w:color w:val="000000"/>
          <w:sz w:val="28"/>
          <w:szCs w:val="28"/>
        </w:rPr>
        <w:t>2</w:t>
      </w:r>
      <w:r w:rsidRPr="005A3568">
        <w:rPr>
          <w:color w:val="000000"/>
          <w:sz w:val="28"/>
          <w:szCs w:val="28"/>
        </w:rPr>
        <w:t xml:space="preserve"> внеплановы</w:t>
      </w:r>
      <w:r w:rsidR="00326F6D">
        <w:rPr>
          <w:color w:val="000000"/>
          <w:sz w:val="28"/>
          <w:szCs w:val="28"/>
        </w:rPr>
        <w:t>е провер</w:t>
      </w:r>
      <w:r w:rsidRPr="005A3568">
        <w:rPr>
          <w:color w:val="000000"/>
          <w:sz w:val="28"/>
          <w:szCs w:val="28"/>
        </w:rPr>
        <w:t>к</w:t>
      </w:r>
      <w:r w:rsidR="00326F6D">
        <w:rPr>
          <w:color w:val="000000"/>
          <w:sz w:val="28"/>
          <w:szCs w:val="28"/>
        </w:rPr>
        <w:t>и</w:t>
      </w:r>
      <w:r w:rsidRPr="005A3568">
        <w:rPr>
          <w:color w:val="000000"/>
          <w:sz w:val="28"/>
          <w:szCs w:val="28"/>
        </w:rPr>
        <w:t xml:space="preserve"> юридических лиц и индивидуальных предпринимателей по проверке </w:t>
      </w:r>
      <w:r>
        <w:rPr>
          <w:color w:val="000000"/>
          <w:sz w:val="28"/>
          <w:szCs w:val="28"/>
        </w:rPr>
        <w:t xml:space="preserve">фактов, указанных в обращении граждан и </w:t>
      </w:r>
      <w:r w:rsidRPr="005A3568">
        <w:rPr>
          <w:color w:val="000000"/>
          <w:sz w:val="28"/>
          <w:szCs w:val="28"/>
        </w:rPr>
        <w:t>исполнения ранее выданных предписаний.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Общее количество рабочих дней, потраченных на проведение проверок, составляет </w:t>
      </w:r>
      <w:r w:rsidR="00326F6D">
        <w:rPr>
          <w:color w:val="000000"/>
          <w:sz w:val="28"/>
          <w:szCs w:val="28"/>
        </w:rPr>
        <w:t>6</w:t>
      </w:r>
      <w:r w:rsidRPr="005A3568">
        <w:rPr>
          <w:color w:val="000000"/>
          <w:sz w:val="28"/>
          <w:szCs w:val="28"/>
        </w:rPr>
        <w:t xml:space="preserve"> дней. Данные дни использовались для проведения натурного обследования </w:t>
      </w:r>
      <w:r>
        <w:rPr>
          <w:color w:val="000000"/>
          <w:sz w:val="28"/>
          <w:szCs w:val="28"/>
        </w:rPr>
        <w:t>МКД</w:t>
      </w:r>
      <w:r w:rsidRPr="005A3568">
        <w:rPr>
          <w:color w:val="000000"/>
          <w:sz w:val="28"/>
          <w:szCs w:val="28"/>
        </w:rPr>
        <w:t xml:space="preserve">, подготовки акта проверки, выполнение других обязанностей. Среднее время, затраченное на 1 проверку, составляет </w:t>
      </w:r>
      <w:r>
        <w:rPr>
          <w:color w:val="000000"/>
          <w:sz w:val="28"/>
          <w:szCs w:val="28"/>
        </w:rPr>
        <w:t>3</w:t>
      </w:r>
      <w:r w:rsidRPr="005A3568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5A3568">
        <w:rPr>
          <w:color w:val="000000"/>
          <w:sz w:val="28"/>
          <w:szCs w:val="28"/>
        </w:rPr>
        <w:t xml:space="preserve">. </w:t>
      </w: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lastRenderedPageBreak/>
        <w:t xml:space="preserve">Все проверки были проведены в сроки, установленные </w:t>
      </w:r>
      <w:r>
        <w:rPr>
          <w:color w:val="000000"/>
          <w:sz w:val="28"/>
          <w:szCs w:val="28"/>
        </w:rPr>
        <w:t xml:space="preserve">распоряжением администрации </w:t>
      </w:r>
      <w:proofErr w:type="spellStart"/>
      <w:r>
        <w:rPr>
          <w:color w:val="000000"/>
          <w:sz w:val="28"/>
          <w:szCs w:val="28"/>
        </w:rPr>
        <w:t>с.п.Солнечный</w:t>
      </w:r>
      <w:proofErr w:type="spellEnd"/>
      <w:r w:rsidRPr="005A3568">
        <w:rPr>
          <w:color w:val="000000"/>
          <w:sz w:val="28"/>
          <w:szCs w:val="28"/>
        </w:rPr>
        <w:t xml:space="preserve">. 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В 201</w:t>
      </w:r>
      <w:r w:rsidR="00326F6D">
        <w:rPr>
          <w:color w:val="000000"/>
          <w:sz w:val="28"/>
          <w:szCs w:val="28"/>
        </w:rPr>
        <w:t>8</w:t>
      </w:r>
      <w:r w:rsidRPr="005A3568">
        <w:rPr>
          <w:color w:val="000000"/>
          <w:sz w:val="28"/>
          <w:szCs w:val="28"/>
        </w:rPr>
        <w:t xml:space="preserve"> году в прокуратуру </w:t>
      </w:r>
      <w:proofErr w:type="spellStart"/>
      <w:r w:rsidRPr="005A3568">
        <w:rPr>
          <w:color w:val="000000"/>
          <w:sz w:val="28"/>
          <w:szCs w:val="28"/>
        </w:rPr>
        <w:t>Сургутского</w:t>
      </w:r>
      <w:proofErr w:type="spellEnd"/>
      <w:r w:rsidRPr="005A3568">
        <w:rPr>
          <w:color w:val="000000"/>
          <w:sz w:val="28"/>
          <w:szCs w:val="28"/>
        </w:rPr>
        <w:t xml:space="preserve"> района заявления о согласовании проведения внеплановых выездных проверок не направлялись.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В рамках осуществления муниципального контроля за отчетный период проведено </w:t>
      </w:r>
      <w:r w:rsidR="00326F6D">
        <w:rPr>
          <w:color w:val="000000"/>
          <w:sz w:val="28"/>
          <w:szCs w:val="28"/>
        </w:rPr>
        <w:t>2 внеплановых провер</w:t>
      </w:r>
      <w:r w:rsidRPr="005A3568">
        <w:rPr>
          <w:color w:val="000000"/>
          <w:sz w:val="28"/>
          <w:szCs w:val="28"/>
        </w:rPr>
        <w:t>к</w:t>
      </w:r>
      <w:r w:rsidR="00326F6D">
        <w:rPr>
          <w:color w:val="000000"/>
          <w:sz w:val="28"/>
          <w:szCs w:val="28"/>
        </w:rPr>
        <w:t>и</w:t>
      </w:r>
      <w:r w:rsidRPr="005A3568">
        <w:rPr>
          <w:color w:val="000000"/>
          <w:sz w:val="28"/>
          <w:szCs w:val="28"/>
        </w:rPr>
        <w:t xml:space="preserve"> в отношении управляющих организаций на предмет соблюдения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округа-Югры в области жилищных отношений, а также муниципальными правовыми актами в том числе: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 на основании обращений граждан проведено </w:t>
      </w:r>
      <w:r w:rsidR="00326F6D">
        <w:rPr>
          <w:color w:val="000000"/>
          <w:sz w:val="28"/>
          <w:szCs w:val="28"/>
        </w:rPr>
        <w:t>1</w:t>
      </w:r>
      <w:r w:rsidRPr="005A3568">
        <w:rPr>
          <w:color w:val="000000"/>
          <w:sz w:val="28"/>
          <w:szCs w:val="28"/>
        </w:rPr>
        <w:t xml:space="preserve"> проверк</w:t>
      </w:r>
      <w:r w:rsidR="00326F6D">
        <w:rPr>
          <w:color w:val="000000"/>
          <w:sz w:val="28"/>
          <w:szCs w:val="28"/>
        </w:rPr>
        <w:t>а</w:t>
      </w:r>
      <w:r w:rsidRPr="005A3568">
        <w:rPr>
          <w:color w:val="000000"/>
          <w:sz w:val="28"/>
          <w:szCs w:val="28"/>
        </w:rPr>
        <w:t xml:space="preserve">; </w:t>
      </w:r>
    </w:p>
    <w:p w:rsidR="00C75752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- в целях контроля за исполнением ранее выданных предписаний - </w:t>
      </w:r>
      <w:r w:rsidR="00326F6D">
        <w:rPr>
          <w:color w:val="000000"/>
          <w:sz w:val="28"/>
          <w:szCs w:val="28"/>
        </w:rPr>
        <w:t>1</w:t>
      </w:r>
      <w:r w:rsidRPr="005A3568">
        <w:rPr>
          <w:color w:val="000000"/>
          <w:sz w:val="28"/>
          <w:szCs w:val="28"/>
        </w:rPr>
        <w:t xml:space="preserve"> проверк</w:t>
      </w:r>
      <w:r w:rsidR="00326F6D">
        <w:rPr>
          <w:color w:val="000000"/>
          <w:sz w:val="28"/>
          <w:szCs w:val="28"/>
        </w:rPr>
        <w:t>а</w:t>
      </w:r>
      <w:r w:rsidRPr="005A3568">
        <w:rPr>
          <w:color w:val="000000"/>
          <w:sz w:val="28"/>
          <w:szCs w:val="28"/>
        </w:rPr>
        <w:t xml:space="preserve">. </w:t>
      </w:r>
    </w:p>
    <w:p w:rsidR="008A58D8" w:rsidRPr="008A58D8" w:rsidRDefault="00C75752" w:rsidP="00C33D5F">
      <w:pPr>
        <w:ind w:firstLine="708"/>
        <w:jc w:val="both"/>
        <w:rPr>
          <w:sz w:val="28"/>
          <w:szCs w:val="28"/>
        </w:rPr>
      </w:pPr>
      <w:r w:rsidRPr="00C33D5F">
        <w:rPr>
          <w:b/>
          <w:color w:val="000000"/>
          <w:sz w:val="28"/>
          <w:szCs w:val="28"/>
        </w:rPr>
        <w:t xml:space="preserve">4.2. </w:t>
      </w:r>
      <w:r w:rsidR="008A58D8" w:rsidRPr="00C33D5F">
        <w:rPr>
          <w:sz w:val="28"/>
          <w:szCs w:val="28"/>
        </w:rPr>
        <w:t>В</w:t>
      </w:r>
      <w:r w:rsidR="008A58D8" w:rsidRPr="008A58D8">
        <w:rPr>
          <w:sz w:val="28"/>
          <w:szCs w:val="28"/>
        </w:rPr>
        <w:t xml:space="preserve">  2018 году  плановые выездные проверки по муниципальному контролю в области торговой деятельности не проводилось.</w:t>
      </w:r>
    </w:p>
    <w:p w:rsidR="00886888" w:rsidRPr="00886888" w:rsidRDefault="00886888" w:rsidP="008A58D8">
      <w:pPr>
        <w:pStyle w:val="ConsPlusNormal"/>
        <w:ind w:firstLine="708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Должностными лицами, осуществляющими муниципальный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С июня месяца 2014 года, муниципальные жилищные инспектора комитета ЖКХ, </w:t>
      </w:r>
      <w:proofErr w:type="spellStart"/>
      <w:r w:rsidRPr="005A3568">
        <w:rPr>
          <w:color w:val="000000"/>
          <w:sz w:val="28"/>
          <w:szCs w:val="28"/>
        </w:rPr>
        <w:t>ТиС</w:t>
      </w:r>
      <w:proofErr w:type="spellEnd"/>
      <w:r w:rsidRPr="005A3568">
        <w:rPr>
          <w:color w:val="000000"/>
          <w:sz w:val="28"/>
          <w:szCs w:val="28"/>
        </w:rPr>
        <w:t xml:space="preserve">  полномочны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связи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принятии соответствующих мер реагирования.</w:t>
      </w:r>
    </w:p>
    <w:p w:rsidR="00C75752" w:rsidRPr="005A3568" w:rsidRDefault="00C75752" w:rsidP="00326F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В установленном порядке материалы проверки направл</w:t>
      </w:r>
      <w:r w:rsidR="00C33D5F">
        <w:rPr>
          <w:color w:val="000000"/>
          <w:sz w:val="28"/>
          <w:szCs w:val="28"/>
        </w:rPr>
        <w:t>яются</w:t>
      </w:r>
      <w:r w:rsidRPr="005A3568">
        <w:rPr>
          <w:color w:val="000000"/>
          <w:sz w:val="28"/>
          <w:szCs w:val="28"/>
        </w:rPr>
        <w:t xml:space="preserve"> в соответствующие службы для принятия решения о наличии либо отсутствии </w:t>
      </w:r>
      <w:r w:rsidRPr="005A3568">
        <w:rPr>
          <w:color w:val="000000"/>
          <w:sz w:val="28"/>
          <w:szCs w:val="28"/>
        </w:rPr>
        <w:lastRenderedPageBreak/>
        <w:t>состава нарушения жилищного законодательства и принятии соответствующих мер реагирования.</w:t>
      </w:r>
    </w:p>
    <w:p w:rsidR="005542D8" w:rsidRPr="005542D8" w:rsidRDefault="00C75752" w:rsidP="00326F6D">
      <w:pPr>
        <w:spacing w:line="276" w:lineRule="auto"/>
        <w:ind w:firstLine="709"/>
        <w:jc w:val="both"/>
        <w:rPr>
          <w:sz w:val="32"/>
          <w:szCs w:val="32"/>
        </w:rPr>
      </w:pPr>
      <w:r w:rsidRPr="005A3568">
        <w:rPr>
          <w:color w:val="000000"/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- 0%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проверок, результаты которых признаны недействительными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проверок, проведенных муниципальными инспекторами с нарушениями требований законодательства РФ о порядке их проведения, по результатам выявления, которых к должностным лицам муниципального контроля, осуществившим такие проверки, применены меры дисциплинарного, административного наказания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 </w:t>
      </w:r>
      <w:r>
        <w:rPr>
          <w:color w:val="000000"/>
          <w:sz w:val="28"/>
          <w:szCs w:val="28"/>
        </w:rPr>
        <w:t>сельского поселения Солнечный</w:t>
      </w:r>
      <w:r w:rsidRPr="005A3568">
        <w:rPr>
          <w:color w:val="000000"/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>10</w:t>
      </w:r>
      <w:r w:rsidRPr="005A3568">
        <w:rPr>
          <w:color w:val="000000"/>
          <w:sz w:val="28"/>
          <w:szCs w:val="28"/>
        </w:rPr>
        <w:t>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Среднее количество проверок, проведённых в отношении одного юридического лица, индивидуального предпринимателя - </w:t>
      </w:r>
      <w:r w:rsidR="00C33D5F">
        <w:rPr>
          <w:color w:val="000000"/>
          <w:sz w:val="28"/>
          <w:szCs w:val="28"/>
        </w:rPr>
        <w:t>2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Доля проведенных внеплановых проверок - </w:t>
      </w:r>
      <w:r>
        <w:rPr>
          <w:color w:val="000000"/>
          <w:sz w:val="28"/>
          <w:szCs w:val="28"/>
        </w:rPr>
        <w:t>100</w:t>
      </w:r>
      <w:r w:rsidRPr="005A3568">
        <w:rPr>
          <w:color w:val="000000"/>
          <w:sz w:val="28"/>
          <w:szCs w:val="28"/>
        </w:rPr>
        <w:t>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</w:t>
      </w:r>
      <w:proofErr w:type="gramStart"/>
      <w:r>
        <w:rPr>
          <w:color w:val="000000"/>
          <w:sz w:val="28"/>
          <w:szCs w:val="28"/>
        </w:rPr>
        <w:t>–</w:t>
      </w:r>
      <w:r w:rsidRPr="005A3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33D5F">
        <w:rPr>
          <w:color w:val="000000"/>
          <w:sz w:val="28"/>
          <w:szCs w:val="28"/>
        </w:rPr>
        <w:t>1</w:t>
      </w:r>
      <w:proofErr w:type="gramEnd"/>
      <w:r w:rsidRPr="005A3568">
        <w:rPr>
          <w:color w:val="000000"/>
          <w:sz w:val="28"/>
          <w:szCs w:val="28"/>
        </w:rPr>
        <w:t>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</w:t>
      </w:r>
      <w:r w:rsidRPr="005A3568">
        <w:rPr>
          <w:color w:val="000000"/>
          <w:sz w:val="28"/>
          <w:szCs w:val="28"/>
        </w:rPr>
        <w:lastRenderedPageBreak/>
        <w:t>причинения такого вреда (в процентах общего количества проведенных внеплановых проверок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Pr="005A3568">
        <w:rPr>
          <w:color w:val="000000"/>
          <w:sz w:val="28"/>
          <w:szCs w:val="28"/>
        </w:rPr>
        <w:tab/>
        <w:t xml:space="preserve"> - </w:t>
      </w:r>
      <w:r>
        <w:rPr>
          <w:color w:val="000000"/>
          <w:sz w:val="28"/>
          <w:szCs w:val="28"/>
        </w:rPr>
        <w:t>0</w:t>
      </w:r>
      <w:r w:rsidRPr="005A3568">
        <w:rPr>
          <w:color w:val="000000"/>
          <w:sz w:val="28"/>
          <w:szCs w:val="28"/>
        </w:rPr>
        <w:t>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наказания - </w:t>
      </w:r>
      <w:r>
        <w:rPr>
          <w:color w:val="000000"/>
          <w:sz w:val="28"/>
          <w:szCs w:val="28"/>
        </w:rPr>
        <w:t>0</w:t>
      </w:r>
      <w:r w:rsidRPr="005A3568">
        <w:rPr>
          <w:color w:val="000000"/>
          <w:sz w:val="28"/>
          <w:szCs w:val="28"/>
        </w:rPr>
        <w:t>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</w:t>
      </w:r>
      <w:r w:rsidRPr="005A3568">
        <w:rPr>
          <w:color w:val="000000"/>
          <w:sz w:val="28"/>
          <w:szCs w:val="28"/>
        </w:rPr>
        <w:lastRenderedPageBreak/>
        <w:t>также чрезвычайных ситуаций природного и техногенного характера (по видам ущерба) - 0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- 0%.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 xml:space="preserve">Отношение суммы взысканных административных штрафов к общей сумме наложенных административных штрафов (в процентах) - </w:t>
      </w:r>
      <w:r>
        <w:rPr>
          <w:color w:val="000000"/>
          <w:sz w:val="28"/>
          <w:szCs w:val="28"/>
        </w:rPr>
        <w:t>0</w:t>
      </w:r>
      <w:r w:rsidRPr="005A3568">
        <w:rPr>
          <w:color w:val="000000"/>
          <w:sz w:val="28"/>
          <w:szCs w:val="28"/>
        </w:rPr>
        <w:t>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Средний размер наложенного административного штрафа в том числе на должностных лиц и юри</w:t>
      </w:r>
      <w:r>
        <w:rPr>
          <w:color w:val="000000"/>
          <w:sz w:val="28"/>
          <w:szCs w:val="28"/>
        </w:rPr>
        <w:t>дических лиц (в тыс. рублей) – 0.</w:t>
      </w:r>
    </w:p>
    <w:p w:rsidR="00C75752" w:rsidRPr="005A3568" w:rsidRDefault="00C75752" w:rsidP="00C757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3568">
        <w:rPr>
          <w:color w:val="000000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- 0%.</w:t>
      </w:r>
    </w:p>
    <w:p w:rsidR="005542D8" w:rsidRPr="00886888" w:rsidRDefault="00C75752" w:rsidP="00326F6D">
      <w:pPr>
        <w:ind w:firstLine="708"/>
        <w:jc w:val="both"/>
        <w:rPr>
          <w:sz w:val="32"/>
          <w:szCs w:val="32"/>
        </w:rPr>
      </w:pPr>
      <w:r w:rsidRPr="005A3568">
        <w:rPr>
          <w:color w:val="000000"/>
          <w:sz w:val="28"/>
          <w:szCs w:val="28"/>
        </w:rPr>
        <w:t xml:space="preserve">В настоящее время проведение полного анализа эффективности муниципального контроля не предоставляется возможным, по причине того, что муниципальный контроль </w:t>
      </w:r>
      <w:r>
        <w:rPr>
          <w:color w:val="000000"/>
          <w:sz w:val="28"/>
          <w:szCs w:val="28"/>
        </w:rPr>
        <w:t>по плановым проверкам в 201</w:t>
      </w:r>
      <w:r w:rsidR="00326F6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</w:t>
      </w:r>
      <w:r w:rsidRPr="005A3568">
        <w:rPr>
          <w:color w:val="000000"/>
          <w:sz w:val="28"/>
          <w:szCs w:val="28"/>
        </w:rPr>
        <w:t>не проводился.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75752" w:rsidRDefault="00886888" w:rsidP="00886888">
      <w:pPr>
        <w:rPr>
          <w:sz w:val="32"/>
          <w:szCs w:val="32"/>
        </w:rPr>
      </w:pPr>
    </w:p>
    <w:p w:rsidR="00C75752" w:rsidRPr="005A3568" w:rsidRDefault="00C75752" w:rsidP="00C75752">
      <w:pPr>
        <w:spacing w:line="276" w:lineRule="auto"/>
        <w:ind w:firstLine="709"/>
        <w:jc w:val="both"/>
        <w:rPr>
          <w:sz w:val="28"/>
          <w:szCs w:val="28"/>
        </w:rPr>
      </w:pPr>
      <w:r w:rsidRPr="005A3568">
        <w:rPr>
          <w:sz w:val="28"/>
          <w:szCs w:val="28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C75752" w:rsidRPr="005A3568" w:rsidRDefault="00C75752" w:rsidP="00C7575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568">
        <w:rPr>
          <w:rFonts w:ascii="Times New Roman" w:hAnsi="Times New Roman"/>
          <w:sz w:val="28"/>
          <w:szCs w:val="28"/>
          <w:lang w:eastAsia="ru-RU"/>
        </w:rPr>
        <w:t xml:space="preserve">ежегодное выполнение в полном объёме плановых проверок муниципального контроля по соблюдению обязательных требований, установленных </w:t>
      </w:r>
      <w:r w:rsidRPr="005A3568">
        <w:rPr>
          <w:rFonts w:ascii="Times New Roman" w:hAnsi="Times New Roman"/>
          <w:sz w:val="28"/>
          <w:szCs w:val="28"/>
        </w:rPr>
        <w:t>нормативно-правовыми актами</w:t>
      </w:r>
      <w:r w:rsidRPr="005A3568">
        <w:rPr>
          <w:rFonts w:ascii="Times New Roman" w:hAnsi="Times New Roman"/>
          <w:sz w:val="28"/>
          <w:szCs w:val="28"/>
          <w:lang w:eastAsia="ru-RU"/>
        </w:rPr>
        <w:t>;</w:t>
      </w:r>
    </w:p>
    <w:p w:rsidR="00C75752" w:rsidRPr="005A3568" w:rsidRDefault="00C75752" w:rsidP="00C7575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568">
        <w:rPr>
          <w:rFonts w:ascii="Times New Roman" w:hAnsi="Times New Roman"/>
          <w:sz w:val="28"/>
          <w:szCs w:val="28"/>
        </w:rPr>
        <w:t xml:space="preserve">проведение практических семинаров с соответствующими службами с целью налаживания </w:t>
      </w:r>
      <w:r w:rsidR="00C33D5F">
        <w:rPr>
          <w:rFonts w:ascii="Times New Roman" w:hAnsi="Times New Roman"/>
          <w:sz w:val="28"/>
          <w:szCs w:val="28"/>
        </w:rPr>
        <w:t xml:space="preserve">взаимодействия и передаче опыта, обучение </w:t>
      </w:r>
      <w:r w:rsidR="008736E4">
        <w:rPr>
          <w:rFonts w:ascii="Times New Roman" w:hAnsi="Times New Roman"/>
          <w:sz w:val="28"/>
          <w:szCs w:val="28"/>
        </w:rPr>
        <w:t>специалистов, осуществляющих муниципальный контроль.</w:t>
      </w:r>
    </w:p>
    <w:p w:rsidR="00C75752" w:rsidRDefault="00C75752" w:rsidP="00C757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404177" w:rsidRPr="00C75752" w:rsidRDefault="00C75752" w:rsidP="00C75752">
      <w:pPr>
        <w:rPr>
          <w:sz w:val="32"/>
          <w:szCs w:val="32"/>
        </w:rPr>
      </w:pPr>
      <w:r>
        <w:rPr>
          <w:color w:val="000000"/>
          <w:sz w:val="28"/>
          <w:szCs w:val="28"/>
        </w:rPr>
        <w:t>Заместитель г</w:t>
      </w:r>
      <w:r w:rsidRPr="00F0447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proofErr w:type="spellStart"/>
      <w:r>
        <w:rPr>
          <w:color w:val="000000"/>
          <w:sz w:val="28"/>
          <w:szCs w:val="28"/>
        </w:rPr>
        <w:t>с.п.Солнечный</w:t>
      </w:r>
      <w:proofErr w:type="spellEnd"/>
      <w:r w:rsidR="0049641B">
        <w:rPr>
          <w:color w:val="000000"/>
          <w:sz w:val="28"/>
          <w:szCs w:val="28"/>
        </w:rPr>
        <w:tab/>
      </w:r>
      <w:r w:rsidR="0049641B">
        <w:rPr>
          <w:color w:val="000000"/>
          <w:sz w:val="28"/>
          <w:szCs w:val="28"/>
        </w:rPr>
        <w:tab/>
      </w:r>
      <w:r w:rsidR="0049641B">
        <w:rPr>
          <w:color w:val="000000"/>
          <w:sz w:val="28"/>
          <w:szCs w:val="28"/>
        </w:rPr>
        <w:tab/>
      </w:r>
      <w:bookmarkStart w:id="0" w:name="_GoBack"/>
      <w:bookmarkEnd w:id="0"/>
      <w:r w:rsidR="0049641B">
        <w:rPr>
          <w:color w:val="000000"/>
          <w:sz w:val="28"/>
          <w:szCs w:val="28"/>
        </w:rPr>
        <w:tab/>
      </w:r>
      <w:r w:rsidR="004964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Р.Г. Игнатенко</w:t>
      </w:r>
    </w:p>
    <w:p w:rsidR="00404177" w:rsidRPr="00C7575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75752" w:rsidRDefault="00886888" w:rsidP="00886888">
      <w:pPr>
        <w:rPr>
          <w:sz w:val="32"/>
          <w:szCs w:val="32"/>
        </w:rPr>
      </w:pPr>
    </w:p>
    <w:p w:rsidR="00404177" w:rsidRPr="00C75752" w:rsidRDefault="00404177" w:rsidP="00886888">
      <w:pPr>
        <w:rPr>
          <w:sz w:val="32"/>
          <w:szCs w:val="32"/>
        </w:rPr>
      </w:pPr>
    </w:p>
    <w:p w:rsidR="00404177" w:rsidRPr="00C75752" w:rsidRDefault="00404177" w:rsidP="00886888">
      <w:pPr>
        <w:rPr>
          <w:sz w:val="32"/>
          <w:szCs w:val="32"/>
        </w:rPr>
      </w:pPr>
    </w:p>
    <w:p w:rsidR="00404177" w:rsidRPr="00C75752" w:rsidRDefault="00404177" w:rsidP="00886888">
      <w:pPr>
        <w:rPr>
          <w:sz w:val="32"/>
          <w:szCs w:val="32"/>
        </w:rPr>
      </w:pPr>
    </w:p>
    <w:sectPr w:rsidR="00404177" w:rsidRPr="00C75752" w:rsidSect="00886888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CF" w:rsidRDefault="001F2CCF" w:rsidP="00404177">
      <w:r>
        <w:separator/>
      </w:r>
    </w:p>
  </w:endnote>
  <w:endnote w:type="continuationSeparator" w:id="0">
    <w:p w:rsidR="001F2CCF" w:rsidRDefault="001F2CC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6E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CF" w:rsidRDefault="001F2CCF" w:rsidP="00404177">
      <w:r>
        <w:separator/>
      </w:r>
    </w:p>
  </w:footnote>
  <w:footnote w:type="continuationSeparator" w:id="0">
    <w:p w:rsidR="001F2CCF" w:rsidRDefault="001F2CC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F2CCF"/>
    <w:rsid w:val="00274644"/>
    <w:rsid w:val="00326F6D"/>
    <w:rsid w:val="00333C19"/>
    <w:rsid w:val="00404177"/>
    <w:rsid w:val="0042029C"/>
    <w:rsid w:val="0049641B"/>
    <w:rsid w:val="005542D8"/>
    <w:rsid w:val="00567166"/>
    <w:rsid w:val="005A1F26"/>
    <w:rsid w:val="005B5D4B"/>
    <w:rsid w:val="006961EB"/>
    <w:rsid w:val="00742EE9"/>
    <w:rsid w:val="00752CF5"/>
    <w:rsid w:val="00755FAF"/>
    <w:rsid w:val="007B7DFF"/>
    <w:rsid w:val="0083213D"/>
    <w:rsid w:val="00843529"/>
    <w:rsid w:val="008736E4"/>
    <w:rsid w:val="00886888"/>
    <w:rsid w:val="008A0EF2"/>
    <w:rsid w:val="008A58D8"/>
    <w:rsid w:val="008E7D6B"/>
    <w:rsid w:val="00926028"/>
    <w:rsid w:val="009E1AA9"/>
    <w:rsid w:val="009F53F1"/>
    <w:rsid w:val="00A6696F"/>
    <w:rsid w:val="00B628C6"/>
    <w:rsid w:val="00C33D5F"/>
    <w:rsid w:val="00C75752"/>
    <w:rsid w:val="00CD6E5D"/>
    <w:rsid w:val="00D16D60"/>
    <w:rsid w:val="00D524F4"/>
    <w:rsid w:val="00DA0BF9"/>
    <w:rsid w:val="00DD671F"/>
    <w:rsid w:val="00E14580"/>
    <w:rsid w:val="00E823FF"/>
    <w:rsid w:val="00F31C3C"/>
    <w:rsid w:val="00F92B80"/>
    <w:rsid w:val="00F968F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57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C75752"/>
  </w:style>
  <w:style w:type="paragraph" w:customStyle="1" w:styleId="1">
    <w:name w:val="Абзац списка1"/>
    <w:basedOn w:val="a"/>
    <w:rsid w:val="00C75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C33D5F"/>
    <w:rPr>
      <w:color w:val="0000FF"/>
      <w:u w:val="single"/>
    </w:rPr>
  </w:style>
  <w:style w:type="paragraph" w:customStyle="1" w:styleId="Style6">
    <w:name w:val="Style6"/>
    <w:basedOn w:val="a"/>
    <w:uiPriority w:val="99"/>
    <w:rsid w:val="00C33D5F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13">
    <w:name w:val="Font Style13"/>
    <w:uiPriority w:val="99"/>
    <w:rsid w:val="00C33D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un.ru/upload/iblock/1d4/1d486ffded927c258cde5aba0cad0085.docx" TargetMode="External"/><Relationship Id="rId13" Type="http://schemas.openxmlformats.org/officeDocument/2006/relationships/hyperlink" Target="http://sp-sun.ru/upload/iblock/00d/00d178630739c0a29c28162bcd626d87.rtf" TargetMode="External"/><Relationship Id="rId18" Type="http://schemas.openxmlformats.org/officeDocument/2006/relationships/hyperlink" Target="http://sp-sun.ru/upload/iblock/46b/46bb8a920e15845cd02d9b2a26a27cce.docx" TargetMode="External"/><Relationship Id="rId26" Type="http://schemas.openxmlformats.org/officeDocument/2006/relationships/hyperlink" Target="http://sp-sun.ru/upload/iblock/785/7851a44fb3596bb1339abfdd3adda358.rt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p-sun.ru/upload/iblock/20c/20ca853f07b8f8ee390d1cf8f0dfe457.docx" TargetMode="External"/><Relationship Id="rId34" Type="http://schemas.openxmlformats.org/officeDocument/2006/relationships/hyperlink" Target="http://sp-sun.ru/upload/iblock/74c/74cf335d45aac1c0c1e49ab5dab54e46.docx" TargetMode="External"/><Relationship Id="rId7" Type="http://schemas.openxmlformats.org/officeDocument/2006/relationships/hyperlink" Target="http://sp-sun.ru/upload/iblock/f95/f955a08cf2dc50880c44f08bb782ce14.docx" TargetMode="External"/><Relationship Id="rId12" Type="http://schemas.openxmlformats.org/officeDocument/2006/relationships/hyperlink" Target="http://sp-sun.ru/upload/iblock/c5e/c5e25d53c981cf9ca4710d69ab3fbc57.rtf" TargetMode="External"/><Relationship Id="rId17" Type="http://schemas.openxmlformats.org/officeDocument/2006/relationships/hyperlink" Target="http://sp-sun.ru/upload/iblock/cb0/cb00f751c9c4ef0e60fe97bd13bfba3e.docx" TargetMode="External"/><Relationship Id="rId25" Type="http://schemas.openxmlformats.org/officeDocument/2006/relationships/hyperlink" Target="http://sp-sun.ru/upload/iblock/9ae/9ae877ad2ef1ece3b55621bd8bc7f745.rtf" TargetMode="External"/><Relationship Id="rId33" Type="http://schemas.openxmlformats.org/officeDocument/2006/relationships/hyperlink" Target="http://sp-sun.ru/upload/iblock/6e3/6e351242321045c5b64a4de9ea92e1d5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p-sun.ru/upload/iblock/555/555bd55a2c1b0222506e68e5f11a19a7.docx" TargetMode="External"/><Relationship Id="rId20" Type="http://schemas.openxmlformats.org/officeDocument/2006/relationships/hyperlink" Target="http://sp-sun.ru/upload/iblock/75c/75c2aa0e1912ce03e13229b69bfbc031.docx" TargetMode="External"/><Relationship Id="rId29" Type="http://schemas.openxmlformats.org/officeDocument/2006/relationships/hyperlink" Target="http://sp-sun.ru/upload/iblock/2d7/2d72d905d2ff63c61cf2e680daff257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-sun.ru/upload/iblock/df9/df9e5dbb87ba7688fe549e9f8df89f06.docx" TargetMode="External"/><Relationship Id="rId24" Type="http://schemas.openxmlformats.org/officeDocument/2006/relationships/hyperlink" Target="http://sp-sun.ru/upload/iblock/d55/d5555657da1fdcf638962c9d779bbfae.rtf" TargetMode="External"/><Relationship Id="rId32" Type="http://schemas.openxmlformats.org/officeDocument/2006/relationships/hyperlink" Target="http://sp-sun.ru/upload/iblock/d87/d87662d000ca17d0eb11b1480d40712d.doc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p-sun.ru/upload/iblock/7c9/7c99d46dc15c745122eddff703a7a629.docx" TargetMode="External"/><Relationship Id="rId23" Type="http://schemas.openxmlformats.org/officeDocument/2006/relationships/hyperlink" Target="http://sp-sun.ru/upload/iblock/86c/86cefdac39268dfb1f737f3c8cf5262a.docx" TargetMode="External"/><Relationship Id="rId28" Type="http://schemas.openxmlformats.org/officeDocument/2006/relationships/hyperlink" Target="http://sp-sun.ru/upload/iblock/2fe/2fe8d53a3e938f2f04ef34b12549f627.rtf" TargetMode="External"/><Relationship Id="rId36" Type="http://schemas.openxmlformats.org/officeDocument/2006/relationships/hyperlink" Target="http://sp-sun.ru/upload/iblock/b2e/b2e54a7ba725c26297b30cd5fa4a72dd.docx" TargetMode="External"/><Relationship Id="rId10" Type="http://schemas.openxmlformats.org/officeDocument/2006/relationships/hyperlink" Target="http://sp-sun.ru/upload/iblock/86c/86cefdac39268dfb1f737f3c8cf5262a.docx" TargetMode="External"/><Relationship Id="rId19" Type="http://schemas.openxmlformats.org/officeDocument/2006/relationships/hyperlink" Target="http://sp-sun.ru/upload/iblock/f79/f797c7c34b5428eea9824731216b2167.docx" TargetMode="External"/><Relationship Id="rId31" Type="http://schemas.openxmlformats.org/officeDocument/2006/relationships/hyperlink" Target="http://sp-sun.ru/upload/iblock/c56/c5669e5f8416af71dbe0ec8333272dc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-sun.ru/upload/iblock/7b3/7b3279ee005c5948506fb2503ec9be32.docx" TargetMode="External"/><Relationship Id="rId14" Type="http://schemas.openxmlformats.org/officeDocument/2006/relationships/hyperlink" Target="http://sp-sun.ru/upload/iblock/7fc/7fc8c6cf43108c9e5e551e4e4402ad92.docx" TargetMode="External"/><Relationship Id="rId22" Type="http://schemas.openxmlformats.org/officeDocument/2006/relationships/hyperlink" Target="http://sp-sun.ru/upload/iblock/7b3/7b3279ee005c5948506fb2503ec9be32.docx" TargetMode="External"/><Relationship Id="rId27" Type="http://schemas.openxmlformats.org/officeDocument/2006/relationships/hyperlink" Target="http://sp-sun.ru/upload/iblock/bbf/bbfc23aa1c90f65996a58c65018a5a75.rtf" TargetMode="External"/><Relationship Id="rId30" Type="http://schemas.openxmlformats.org/officeDocument/2006/relationships/hyperlink" Target="http://sp-sun.ru/upload/iblock/8b2/8b25a37f5054ccc6af139b3aa685eded.docx" TargetMode="External"/><Relationship Id="rId35" Type="http://schemas.openxmlformats.org/officeDocument/2006/relationships/hyperlink" Target="http://sp-sun.ru/upload/iblock/3e1/3e111f43b6db75efbda1a4073681587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2019-01-16T03:53:00Z</dcterms:modified>
</cp:coreProperties>
</file>