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015E1E" w:rsidRPr="00015E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Pr="00015E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365919"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15E1E" w:rsidRPr="00015E1E" w:rsidRDefault="00015E1E" w:rsidP="00015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5E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Pr="00015E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13 сентября 2021 г.</w:t>
      </w:r>
      <w:r w:rsidRPr="00015E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произошло 176 пожаров, на которых погибло 3 человека, травмировано 5 человек. </w:t>
      </w:r>
    </w:p>
    <w:p w:rsidR="00015E1E" w:rsidRPr="00015E1E" w:rsidRDefault="00015E1E" w:rsidP="00015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5E1E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сравнению с АППГ наблюдается рост количества пожаров на 30,37%            (АППГ-135), снижение числа погибших на пожарах людей на 40% (АППГ-5), в том числе погибших на пожарах детей на 100% (АППГ-1), снижение количества травмированных на пожарах людей на 5</w:t>
      </w:r>
      <w:r w:rsidR="00E25F19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015E1E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E25F19">
        <w:rPr>
          <w:rFonts w:ascii="Times New Roman" w:eastAsia="Times New Roman" w:hAnsi="Times New Roman" w:cs="Times New Roman"/>
          <w:sz w:val="26"/>
          <w:szCs w:val="26"/>
          <w:lang w:eastAsia="zh-CN"/>
        </w:rPr>
        <w:t>55</w:t>
      </w:r>
      <w:r w:rsidRPr="00015E1E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(АППГ-11).</w:t>
      </w:r>
    </w:p>
    <w:p w:rsidR="00A00A39" w:rsidRDefault="00A00A39" w:rsidP="00C5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84F54" w:rsidRPr="007775E6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584F54" w:rsidRPr="007775E6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098"/>
        <w:gridCol w:w="1198"/>
        <w:gridCol w:w="1199"/>
        <w:gridCol w:w="1642"/>
      </w:tblGrid>
      <w:tr w:rsidR="00015E1E" w:rsidRPr="00015E1E" w:rsidTr="003C5579">
        <w:trPr>
          <w:jc w:val="center"/>
        </w:trPr>
        <w:tc>
          <w:tcPr>
            <w:tcW w:w="6141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</w:tc>
        <w:tc>
          <w:tcPr>
            <w:tcW w:w="241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5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Изменение </w:t>
            </w:r>
            <w:proofErr w:type="gramStart"/>
            <w:r w:rsidRPr="00015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proofErr w:type="gramEnd"/>
            <w:r w:rsidRPr="00015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%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vMerge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20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652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Здание </w:t>
            </w:r>
            <w:proofErr w:type="gramStart"/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насосной</w:t>
            </w:r>
            <w:proofErr w:type="gramEnd"/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очистных сооружений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Бытовые, вспомогательные производственные помещения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Прочее здание производственного назначения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Здание склада </w:t>
            </w:r>
            <w:proofErr w:type="spellStart"/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лесопиломатериалов</w:t>
            </w:r>
            <w:proofErr w:type="spellEnd"/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Нефтяной резервуар, нефтехранилище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0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</w:t>
            </w:r>
            <w:proofErr w:type="gramStart"/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 раза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Площадка для сбора мусора, мусор на территории жилой зоны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0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</w:t>
            </w:r>
            <w:proofErr w:type="gramStart"/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3,6 раза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-7,69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2,25 раза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здание жилого назначения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-83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Ограждение, забор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87,5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Гараж, тент-укрытие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-24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Прочее </w:t>
            </w:r>
            <w:proofErr w:type="gramStart"/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задние</w:t>
            </w:r>
            <w:proofErr w:type="gramEnd"/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сельхозназначения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Электротрансформаторная</w:t>
            </w:r>
            <w:proofErr w:type="spellEnd"/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подстанция, трансформатор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-50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Магазин со смешанным ассортиментом товаров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Торговый павильон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Баня, сауна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Отдельно стоящая </w:t>
            </w:r>
            <w:proofErr w:type="spellStart"/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хоз</w:t>
            </w:r>
            <w:proofErr w:type="gramStart"/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.п</w:t>
            </w:r>
            <w:proofErr w:type="gramEnd"/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остройка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Неэксплуатируемое строение, сооружение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увел</w:t>
            </w:r>
            <w:proofErr w:type="gramStart"/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7 раз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Прочий объект пожара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Носильные вещи на человеке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Здание, помещение автосервиса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 в гаражном кооперативе, индивидуальный гаражный бокс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увел</w:t>
            </w:r>
            <w:proofErr w:type="gramStart"/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 раза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Сухая трава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транспортное средство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сооружение, установка промышленного назначения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Строящийся одноквартирный дом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Общеобразовательная школа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015E1E" w:rsidRPr="00015E1E" w:rsidTr="003C5579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5E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30,37</w:t>
            </w:r>
          </w:p>
        </w:tc>
      </w:tr>
    </w:tbl>
    <w:p w:rsidR="00365919" w:rsidRDefault="00365919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E1E" w:rsidRPr="00015E1E" w:rsidRDefault="00015E1E" w:rsidP="00015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5E1E">
        <w:rPr>
          <w:rFonts w:ascii="Times New Roman" w:eastAsia="Times New Roman" w:hAnsi="Times New Roman" w:cs="Times New Roman"/>
          <w:sz w:val="26"/>
          <w:szCs w:val="26"/>
          <w:lang w:eastAsia="zh-CN"/>
        </w:rPr>
        <w:t>Из общего числа зарегистрированных пожаров, 72 пожара произошло                            на территории жилого сектора (АППГ – 71), п</w:t>
      </w:r>
      <w:r w:rsidRPr="00015E1E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>ри этом, из 72 пожаров 37 пожаров произошло на территориях ведения гражданами садоводства или огородничества. В 2021 году на территории ведения гражданами садоводства или огородничества травмирован 1 человек.</w:t>
      </w:r>
    </w:p>
    <w:p w:rsidR="00BC1A1A" w:rsidRDefault="00BC1A1A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bookmarkStart w:id="0" w:name="_GoBack"/>
      <w:bookmarkEnd w:id="0"/>
    </w:p>
    <w:p w:rsidR="00584F54" w:rsidRPr="00365919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u w:val="single"/>
          <w:lang w:eastAsia="ru-RU"/>
        </w:rPr>
      </w:pPr>
      <w:r w:rsidRPr="00365919">
        <w:rPr>
          <w:rFonts w:ascii="Times New Roman" w:eastAsia="Times New Roman" w:hAnsi="Times New Roman" w:cs="Times New Roman"/>
          <w:b/>
          <w:bCs/>
          <w:iCs/>
          <w:sz w:val="25"/>
          <w:szCs w:val="25"/>
          <w:u w:val="single"/>
          <w:lang w:eastAsia="ru-RU"/>
        </w:rPr>
        <w:t>Распределение пожаров на объектах жилого сектора:</w:t>
      </w:r>
    </w:p>
    <w:p w:rsidR="00015E1E" w:rsidRPr="00015E1E" w:rsidRDefault="00015E1E" w:rsidP="00015E1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015E1E" w:rsidRPr="00015E1E" w:rsidTr="003C5579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proofErr w:type="gramStart"/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46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015E1E" w:rsidRPr="00015E1E" w:rsidTr="003C5579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5E1E" w:rsidRPr="00015E1E" w:rsidTr="003C5579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15E1E" w:rsidRPr="00015E1E" w:rsidTr="003C5579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-24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015E1E" w:rsidRPr="00015E1E" w:rsidTr="003C5579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15E1E" w:rsidRPr="00015E1E" w:rsidTr="003C5579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15E1E" w:rsidRPr="00015E1E" w:rsidTr="003C5579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2,25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15E1E" w:rsidRPr="00015E1E" w:rsidTr="003C5579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-7,69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015E1E" w:rsidRPr="00015E1E" w:rsidTr="003C5579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15E1E" w:rsidRPr="00015E1E" w:rsidTr="003C5579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15E1E" w:rsidRPr="00015E1E" w:rsidTr="003C5579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-83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015E1E" w:rsidRPr="00015E1E" w:rsidTr="003C5579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71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1,41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-40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-57,14</w:t>
            </w:r>
          </w:p>
        </w:tc>
      </w:tr>
    </w:tbl>
    <w:p w:rsidR="00015E1E" w:rsidRPr="00015E1E" w:rsidRDefault="00015E1E" w:rsidP="00015E1E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015E1E" w:rsidRPr="00015E1E" w:rsidRDefault="00015E1E" w:rsidP="00015E1E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015E1E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Наблюдается рост пожаров в одноквартирных жилых домах на 50% (2021-9/2020-6), в вагончиках для жилья на 100% (2021-4/2020-2), в надворных постройках в 2,25 раза (2021-9/2020-4), в многоквартирных жилых домах на 87,5% (2021-15/2020-8), в гаражах на 100% (2021-2/2020-0).</w:t>
      </w:r>
    </w:p>
    <w:p w:rsidR="00015E1E" w:rsidRPr="00015E1E" w:rsidRDefault="00015E1E" w:rsidP="00015E1E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015E1E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количества пожаров наблюдается в дачных домах</w:t>
      </w:r>
      <w:r w:rsidRPr="0001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E1E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 7,69% (2021-12/2020-13), в прочих зданиях жилого назначения на 83% (2021-2/2020-12), в банях на 24% (2021/-19/2020-23), а также случаев возгорания заборов на территории домовладения на 100% (2021-0/2020-1).</w:t>
      </w:r>
    </w:p>
    <w:p w:rsidR="00365919" w:rsidRDefault="00365919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CE5695" w:rsidRPr="00365919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u w:val="single"/>
          <w:lang w:eastAsia="ru-RU"/>
        </w:rPr>
      </w:pPr>
      <w:r w:rsidRPr="00365919">
        <w:rPr>
          <w:rFonts w:ascii="Times New Roman" w:eastAsia="Times New Roman" w:hAnsi="Times New Roman" w:cs="Times New Roman"/>
          <w:b/>
          <w:bCs/>
          <w:iCs/>
          <w:sz w:val="25"/>
          <w:szCs w:val="25"/>
          <w:u w:val="single"/>
          <w:lang w:eastAsia="ru-RU"/>
        </w:rPr>
        <w:t>Основными причинами пожаров на объектах жилого сектора являются</w:t>
      </w:r>
      <w:r w:rsidR="00584F54" w:rsidRPr="00365919">
        <w:rPr>
          <w:rFonts w:ascii="Times New Roman" w:eastAsia="Times New Roman" w:hAnsi="Times New Roman" w:cs="Times New Roman"/>
          <w:b/>
          <w:bCs/>
          <w:iCs/>
          <w:sz w:val="25"/>
          <w:szCs w:val="25"/>
          <w:u w:val="single"/>
          <w:lang w:eastAsia="ru-RU"/>
        </w:rPr>
        <w:t>:</w:t>
      </w: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015E1E" w:rsidRPr="00015E1E" w:rsidTr="003C5579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015E1E" w:rsidRPr="00015E1E" w:rsidTr="003C5579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3,45</w:t>
            </w:r>
          </w:p>
        </w:tc>
      </w:tr>
      <w:tr w:rsidR="00015E1E" w:rsidRPr="00015E1E" w:rsidTr="003C5579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 xml:space="preserve">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29,17</w:t>
            </w:r>
          </w:p>
        </w:tc>
      </w:tr>
      <w:tr w:rsidR="00015E1E" w:rsidRPr="00015E1E" w:rsidTr="003C5579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</w:tr>
      <w:tr w:rsidR="00015E1E" w:rsidRPr="00015E1E" w:rsidTr="003C5579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15E1E" w:rsidRPr="00015E1E" w:rsidTr="003C5579">
        <w:trPr>
          <w:trHeight w:val="60"/>
        </w:trPr>
        <w:tc>
          <w:tcPr>
            <w:tcW w:w="4253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15E1E" w:rsidRPr="00015E1E" w:rsidTr="003C5579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печей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E1E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</w:tbl>
    <w:p w:rsidR="00015E1E" w:rsidRPr="00015E1E" w:rsidRDefault="00015E1E" w:rsidP="0001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E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Наблюдается рост пожаров в результате неисправности печного оборудования на 3,45% (2021-30/2020-29), в результате прочих причин, связанных с </w:t>
      </w:r>
      <w:proofErr w:type="spellStart"/>
      <w:r w:rsidRPr="00015E1E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Pr="00015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ЭО на 29,17% (2021-31/2020-24), в результате нарушения ППБ при эксплуатации бытовых электроприборов на 100% (2021-1/2020-0).</w:t>
      </w:r>
    </w:p>
    <w:p w:rsidR="00015E1E" w:rsidRPr="00015E1E" w:rsidRDefault="00015E1E" w:rsidP="0001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E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Снижение количества пожаров наблюдается в результате неосторожного обращения с огнем на 40% (2021-9/2020-15), нарушения правил устройства и эксплуатации печей на 100% (2021-0/2020-1).</w:t>
      </w:r>
    </w:p>
    <w:p w:rsidR="00365919" w:rsidRDefault="00365919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243" w:rsidRPr="00365919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59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365919" w:rsidRPr="00365919" w:rsidRDefault="00365919" w:rsidP="00365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015E1E" w:rsidRPr="00015E1E" w:rsidTr="003C5579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Барсово</w:t>
            </w:r>
            <w:proofErr w:type="spellEnd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Лямина</w:t>
            </w:r>
            <w:proofErr w:type="spellEnd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15E1E" w:rsidRPr="00015E1E" w:rsidTr="003C5579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15E1E" w:rsidRPr="00015E1E" w:rsidTr="003C557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1E" w:rsidRPr="00015E1E" w:rsidRDefault="00015E1E" w:rsidP="00015E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5E1E" w:rsidRPr="00015E1E" w:rsidRDefault="00015E1E" w:rsidP="00015E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E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015E1E" w:rsidRPr="00015E1E" w:rsidRDefault="00015E1E" w:rsidP="00015E1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14941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15E1E"/>
    <w:rsid w:val="00021F85"/>
    <w:rsid w:val="0002509F"/>
    <w:rsid w:val="000370BF"/>
    <w:rsid w:val="00045997"/>
    <w:rsid w:val="00056180"/>
    <w:rsid w:val="00056429"/>
    <w:rsid w:val="00060709"/>
    <w:rsid w:val="0006242C"/>
    <w:rsid w:val="000741B1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747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4806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65919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C5CE6"/>
    <w:rsid w:val="003D6AAE"/>
    <w:rsid w:val="003E1179"/>
    <w:rsid w:val="003E65BC"/>
    <w:rsid w:val="003F673F"/>
    <w:rsid w:val="00410A79"/>
    <w:rsid w:val="00414DD3"/>
    <w:rsid w:val="0042078D"/>
    <w:rsid w:val="0042154A"/>
    <w:rsid w:val="004343E1"/>
    <w:rsid w:val="004345DA"/>
    <w:rsid w:val="0047258F"/>
    <w:rsid w:val="00495F97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856B7"/>
    <w:rsid w:val="005932D4"/>
    <w:rsid w:val="0059494D"/>
    <w:rsid w:val="00594EFB"/>
    <w:rsid w:val="005C022D"/>
    <w:rsid w:val="005C68D8"/>
    <w:rsid w:val="005D3A20"/>
    <w:rsid w:val="005E246C"/>
    <w:rsid w:val="005E4981"/>
    <w:rsid w:val="005F0E97"/>
    <w:rsid w:val="00607442"/>
    <w:rsid w:val="00610B0E"/>
    <w:rsid w:val="00614993"/>
    <w:rsid w:val="006331EF"/>
    <w:rsid w:val="006430E5"/>
    <w:rsid w:val="006639B7"/>
    <w:rsid w:val="00671B99"/>
    <w:rsid w:val="0067402F"/>
    <w:rsid w:val="006928C1"/>
    <w:rsid w:val="0069447E"/>
    <w:rsid w:val="006A54FF"/>
    <w:rsid w:val="006A7FA0"/>
    <w:rsid w:val="006C0699"/>
    <w:rsid w:val="006C31BC"/>
    <w:rsid w:val="006D7376"/>
    <w:rsid w:val="00707D7B"/>
    <w:rsid w:val="00713D9F"/>
    <w:rsid w:val="007658CE"/>
    <w:rsid w:val="007724A1"/>
    <w:rsid w:val="0077617F"/>
    <w:rsid w:val="007775E6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00A39"/>
    <w:rsid w:val="00A1203C"/>
    <w:rsid w:val="00A15392"/>
    <w:rsid w:val="00A1687F"/>
    <w:rsid w:val="00A246EB"/>
    <w:rsid w:val="00A2493F"/>
    <w:rsid w:val="00A308F6"/>
    <w:rsid w:val="00A40D14"/>
    <w:rsid w:val="00A529CA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52C11"/>
    <w:rsid w:val="00B60CEA"/>
    <w:rsid w:val="00B67289"/>
    <w:rsid w:val="00B71F27"/>
    <w:rsid w:val="00B7348B"/>
    <w:rsid w:val="00B76708"/>
    <w:rsid w:val="00B779A3"/>
    <w:rsid w:val="00B909F3"/>
    <w:rsid w:val="00BA42BE"/>
    <w:rsid w:val="00BB2E2E"/>
    <w:rsid w:val="00BC1A1A"/>
    <w:rsid w:val="00BC71A0"/>
    <w:rsid w:val="00BD6FB3"/>
    <w:rsid w:val="00BE0791"/>
    <w:rsid w:val="00C11438"/>
    <w:rsid w:val="00C129BF"/>
    <w:rsid w:val="00C13798"/>
    <w:rsid w:val="00C14941"/>
    <w:rsid w:val="00C20419"/>
    <w:rsid w:val="00C25551"/>
    <w:rsid w:val="00C27702"/>
    <w:rsid w:val="00C436F2"/>
    <w:rsid w:val="00C465A9"/>
    <w:rsid w:val="00C556CE"/>
    <w:rsid w:val="00C60F2C"/>
    <w:rsid w:val="00C66D4B"/>
    <w:rsid w:val="00C720F3"/>
    <w:rsid w:val="00C93D3C"/>
    <w:rsid w:val="00C94BD3"/>
    <w:rsid w:val="00CA00C6"/>
    <w:rsid w:val="00CD7FFE"/>
    <w:rsid w:val="00CE1E51"/>
    <w:rsid w:val="00CE5695"/>
    <w:rsid w:val="00D07098"/>
    <w:rsid w:val="00D108D5"/>
    <w:rsid w:val="00D11885"/>
    <w:rsid w:val="00D13CAC"/>
    <w:rsid w:val="00D21EF1"/>
    <w:rsid w:val="00D232BD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B132D"/>
    <w:rsid w:val="00DD5D11"/>
    <w:rsid w:val="00DE4FB3"/>
    <w:rsid w:val="00DE5F5F"/>
    <w:rsid w:val="00DF1BEF"/>
    <w:rsid w:val="00E04FCD"/>
    <w:rsid w:val="00E14F62"/>
    <w:rsid w:val="00E25F19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598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E0545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BFC03-22E5-4F09-9CEF-67F2A4F0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Илья</cp:lastModifiedBy>
  <cp:revision>20</cp:revision>
  <cp:lastPrinted>2021-02-01T11:19:00Z</cp:lastPrinted>
  <dcterms:created xsi:type="dcterms:W3CDTF">2021-06-07T06:40:00Z</dcterms:created>
  <dcterms:modified xsi:type="dcterms:W3CDTF">2021-09-13T07:37:00Z</dcterms:modified>
</cp:coreProperties>
</file>