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2E" w:rsidRPr="0008739A" w:rsidRDefault="001F032E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731B" w:rsidRPr="0008739A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9B731B" w:rsidRPr="0008739A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9B731B" w:rsidRPr="0008739A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9B731B" w:rsidRPr="0008739A" w:rsidRDefault="009B731B" w:rsidP="009B73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31B" w:rsidRPr="0008739A" w:rsidRDefault="008131E6" w:rsidP="009B73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D4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1CC" w:rsidRDefault="001F51CC" w:rsidP="009B731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F032E" w:rsidRPr="006A3C12" w:rsidRDefault="001F032E" w:rsidP="009B73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3C12">
        <w:rPr>
          <w:rFonts w:ascii="Times New Roman" w:hAnsi="Times New Roman" w:cs="Times New Roman"/>
          <w:sz w:val="27"/>
          <w:szCs w:val="27"/>
        </w:rPr>
        <w:t>«</w:t>
      </w:r>
      <w:r w:rsidR="00776FEA">
        <w:rPr>
          <w:rFonts w:ascii="Times New Roman" w:hAnsi="Times New Roman" w:cs="Times New Roman"/>
          <w:sz w:val="27"/>
          <w:szCs w:val="27"/>
        </w:rPr>
        <w:t>01</w:t>
      </w:r>
      <w:r w:rsidRPr="006A3C12">
        <w:rPr>
          <w:rFonts w:ascii="Times New Roman" w:hAnsi="Times New Roman" w:cs="Times New Roman"/>
          <w:sz w:val="27"/>
          <w:szCs w:val="27"/>
        </w:rPr>
        <w:t xml:space="preserve">» </w:t>
      </w:r>
      <w:r w:rsidR="00776FEA">
        <w:rPr>
          <w:rFonts w:ascii="Times New Roman" w:hAnsi="Times New Roman" w:cs="Times New Roman"/>
          <w:sz w:val="27"/>
          <w:szCs w:val="27"/>
        </w:rPr>
        <w:t>августа</w:t>
      </w:r>
      <w:r w:rsidR="00197993" w:rsidRPr="006A3C12">
        <w:rPr>
          <w:rFonts w:ascii="Times New Roman" w:hAnsi="Times New Roman" w:cs="Times New Roman"/>
          <w:sz w:val="27"/>
          <w:szCs w:val="27"/>
        </w:rPr>
        <w:t xml:space="preserve"> 201</w:t>
      </w:r>
      <w:r w:rsidR="006A3C12">
        <w:rPr>
          <w:rFonts w:ascii="Times New Roman" w:hAnsi="Times New Roman" w:cs="Times New Roman"/>
          <w:sz w:val="27"/>
          <w:szCs w:val="27"/>
        </w:rPr>
        <w:t>8</w:t>
      </w:r>
      <w:r w:rsidRPr="006A3C12">
        <w:rPr>
          <w:rFonts w:ascii="Times New Roman" w:hAnsi="Times New Roman" w:cs="Times New Roman"/>
          <w:sz w:val="27"/>
          <w:szCs w:val="27"/>
        </w:rPr>
        <w:t>г.</w:t>
      </w:r>
      <w:r w:rsidR="006A3C12">
        <w:rPr>
          <w:rFonts w:ascii="Times New Roman" w:hAnsi="Times New Roman" w:cs="Times New Roman"/>
          <w:sz w:val="27"/>
          <w:szCs w:val="27"/>
        </w:rPr>
        <w:t xml:space="preserve"> </w:t>
      </w:r>
      <w:r w:rsidRPr="006A3C12">
        <w:rPr>
          <w:rFonts w:ascii="Times New Roman" w:hAnsi="Times New Roman" w:cs="Times New Roman"/>
          <w:sz w:val="27"/>
          <w:szCs w:val="27"/>
        </w:rPr>
        <w:t xml:space="preserve">   </w:t>
      </w:r>
      <w:r w:rsidRPr="006A3C12">
        <w:rPr>
          <w:rFonts w:ascii="Times New Roman" w:hAnsi="Times New Roman" w:cs="Times New Roman"/>
          <w:sz w:val="27"/>
          <w:szCs w:val="27"/>
        </w:rPr>
        <w:tab/>
      </w:r>
      <w:r w:rsidRPr="006A3C12">
        <w:rPr>
          <w:rFonts w:ascii="Times New Roman" w:hAnsi="Times New Roman" w:cs="Times New Roman"/>
          <w:sz w:val="27"/>
          <w:szCs w:val="27"/>
        </w:rPr>
        <w:tab/>
      </w:r>
      <w:r w:rsidR="00AD1AFD" w:rsidRPr="006A3C12">
        <w:rPr>
          <w:rFonts w:ascii="Times New Roman" w:hAnsi="Times New Roman" w:cs="Times New Roman"/>
          <w:sz w:val="27"/>
          <w:szCs w:val="27"/>
        </w:rPr>
        <w:t xml:space="preserve">      </w:t>
      </w:r>
      <w:r w:rsidR="0074102F" w:rsidRPr="006A3C1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D1AFD" w:rsidRPr="006A3C12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5C2E10" w:rsidRPr="006A3C12">
        <w:rPr>
          <w:rFonts w:ascii="Times New Roman" w:hAnsi="Times New Roman" w:cs="Times New Roman"/>
          <w:sz w:val="27"/>
          <w:szCs w:val="27"/>
        </w:rPr>
        <w:t xml:space="preserve"> </w:t>
      </w:r>
      <w:r w:rsidR="006A3C12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776FEA">
        <w:rPr>
          <w:rFonts w:ascii="Times New Roman" w:hAnsi="Times New Roman" w:cs="Times New Roman"/>
          <w:sz w:val="27"/>
          <w:szCs w:val="27"/>
        </w:rPr>
        <w:t xml:space="preserve">    </w:t>
      </w:r>
      <w:r w:rsidRPr="006A3C12">
        <w:rPr>
          <w:rFonts w:ascii="Times New Roman" w:hAnsi="Times New Roman" w:cs="Times New Roman"/>
          <w:sz w:val="27"/>
          <w:szCs w:val="27"/>
        </w:rPr>
        <w:t xml:space="preserve">№ </w:t>
      </w:r>
      <w:r w:rsidR="00776FEA">
        <w:rPr>
          <w:rFonts w:ascii="Times New Roman" w:hAnsi="Times New Roman" w:cs="Times New Roman"/>
          <w:sz w:val="27"/>
          <w:szCs w:val="27"/>
        </w:rPr>
        <w:t>235</w:t>
      </w:r>
    </w:p>
    <w:p w:rsidR="001F032E" w:rsidRPr="0008739A" w:rsidRDefault="001F032E" w:rsidP="009B7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9A">
        <w:rPr>
          <w:rFonts w:ascii="Times New Roman" w:hAnsi="Times New Roman" w:cs="Times New Roman"/>
        </w:rPr>
        <w:t>с.п. Солнечный</w:t>
      </w:r>
    </w:p>
    <w:p w:rsidR="009B731B" w:rsidRPr="0074102F" w:rsidRDefault="009B731B" w:rsidP="009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3B" w:rsidRPr="001E698A" w:rsidRDefault="00A3283B" w:rsidP="009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1F032E" w:rsidRPr="00BD2A7D" w:rsidTr="00CD1FA8">
        <w:trPr>
          <w:trHeight w:val="1487"/>
        </w:trPr>
        <w:tc>
          <w:tcPr>
            <w:tcW w:w="3652" w:type="dxa"/>
          </w:tcPr>
          <w:p w:rsidR="00197993" w:rsidRPr="00BD2A7D" w:rsidRDefault="00197993" w:rsidP="00CD1FA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2A7D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</w:t>
            </w:r>
            <w:r w:rsidR="00C36061" w:rsidRPr="00BD2A7D">
              <w:rPr>
                <w:rFonts w:ascii="Times New Roman" w:hAnsi="Times New Roman" w:cs="Times New Roman"/>
                <w:sz w:val="27"/>
                <w:szCs w:val="27"/>
              </w:rPr>
              <w:t>регламента проведения</w:t>
            </w:r>
            <w:r w:rsidR="00125FE1" w:rsidRPr="00BD2A7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91A75" w:rsidRPr="00BD2A7D">
              <w:rPr>
                <w:rFonts w:ascii="Times New Roman" w:hAnsi="Times New Roman" w:cs="Times New Roman"/>
                <w:sz w:val="27"/>
                <w:szCs w:val="27"/>
              </w:rPr>
              <w:t>внутреннего финансового</w:t>
            </w:r>
            <w:r w:rsidR="00E41815" w:rsidRPr="00BD2A7D">
              <w:rPr>
                <w:rFonts w:ascii="Times New Roman" w:hAnsi="Times New Roman" w:cs="Times New Roman"/>
                <w:sz w:val="27"/>
                <w:szCs w:val="27"/>
              </w:rPr>
              <w:t xml:space="preserve"> аудита</w:t>
            </w:r>
            <w:r w:rsidR="00C36061" w:rsidRPr="00BD2A7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F032E" w:rsidRPr="00BD2A7D" w:rsidRDefault="001F032E" w:rsidP="001F032E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07466" w:rsidRPr="00BD2A7D" w:rsidRDefault="00ED74EC" w:rsidP="00AC6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48"/>
      <w:r w:rsidRPr="00BD2A7D">
        <w:rPr>
          <w:rFonts w:ascii="Times New Roman" w:hAnsi="Times New Roman" w:cs="Times New Roman"/>
          <w:bCs/>
          <w:sz w:val="27"/>
          <w:szCs w:val="27"/>
        </w:rPr>
        <w:tab/>
      </w:r>
      <w:bookmarkEnd w:id="0"/>
      <w:r w:rsidR="00A07466" w:rsidRPr="00BD2A7D">
        <w:rPr>
          <w:rFonts w:ascii="Times New Roman" w:hAnsi="Times New Roman" w:cs="Times New Roman"/>
          <w:bCs/>
          <w:sz w:val="27"/>
          <w:szCs w:val="27"/>
        </w:rPr>
        <w:t>В соответствии со стать</w:t>
      </w:r>
      <w:r w:rsidR="00C631D1" w:rsidRPr="00BD2A7D">
        <w:rPr>
          <w:rFonts w:ascii="Times New Roman" w:hAnsi="Times New Roman" w:cs="Times New Roman"/>
          <w:bCs/>
          <w:sz w:val="27"/>
          <w:szCs w:val="27"/>
        </w:rPr>
        <w:t>е</w:t>
      </w:r>
      <w:r w:rsidR="00A07466" w:rsidRPr="00BD2A7D">
        <w:rPr>
          <w:rFonts w:ascii="Times New Roman" w:hAnsi="Times New Roman" w:cs="Times New Roman"/>
          <w:bCs/>
          <w:sz w:val="27"/>
          <w:szCs w:val="27"/>
        </w:rPr>
        <w:t>й 160.</w:t>
      </w:r>
      <w:r w:rsidR="003709AF" w:rsidRPr="00BD2A7D">
        <w:rPr>
          <w:rFonts w:ascii="Times New Roman" w:hAnsi="Times New Roman" w:cs="Times New Roman"/>
          <w:bCs/>
          <w:sz w:val="27"/>
          <w:szCs w:val="27"/>
        </w:rPr>
        <w:t>2-1</w:t>
      </w:r>
      <w:r w:rsidR="00A07466" w:rsidRPr="00BD2A7D">
        <w:rPr>
          <w:rFonts w:ascii="Times New Roman" w:hAnsi="Times New Roman" w:cs="Times New Roman"/>
          <w:bCs/>
          <w:sz w:val="27"/>
          <w:szCs w:val="27"/>
        </w:rPr>
        <w:t xml:space="preserve"> Бюджетного кодекса РФ и во исполнение постановлени</w:t>
      </w:r>
      <w:r w:rsidR="009A3561">
        <w:rPr>
          <w:rFonts w:ascii="Times New Roman" w:hAnsi="Times New Roman" w:cs="Times New Roman"/>
          <w:bCs/>
          <w:sz w:val="27"/>
          <w:szCs w:val="27"/>
        </w:rPr>
        <w:t>я</w:t>
      </w:r>
      <w:r w:rsidR="00A07466" w:rsidRPr="00BD2A7D">
        <w:rPr>
          <w:rFonts w:ascii="Times New Roman" w:hAnsi="Times New Roman" w:cs="Times New Roman"/>
          <w:bCs/>
          <w:sz w:val="27"/>
          <w:szCs w:val="27"/>
        </w:rPr>
        <w:t xml:space="preserve"> администрации сельского посе</w:t>
      </w:r>
      <w:r w:rsidR="00C631D1" w:rsidRPr="00BD2A7D">
        <w:rPr>
          <w:rFonts w:ascii="Times New Roman" w:hAnsi="Times New Roman" w:cs="Times New Roman"/>
          <w:bCs/>
          <w:sz w:val="27"/>
          <w:szCs w:val="27"/>
        </w:rPr>
        <w:t xml:space="preserve">ления </w:t>
      </w:r>
      <w:r w:rsidR="00C631D1" w:rsidRPr="009A3561">
        <w:rPr>
          <w:rFonts w:ascii="Times New Roman" w:hAnsi="Times New Roman" w:cs="Times New Roman"/>
          <w:bCs/>
          <w:sz w:val="27"/>
          <w:szCs w:val="27"/>
        </w:rPr>
        <w:t xml:space="preserve">Солнечный от </w:t>
      </w:r>
      <w:r w:rsidR="009A3561" w:rsidRPr="009A3561">
        <w:rPr>
          <w:rFonts w:ascii="Times New Roman" w:hAnsi="Times New Roman" w:cs="Times New Roman"/>
          <w:bCs/>
          <w:sz w:val="27"/>
          <w:szCs w:val="27"/>
        </w:rPr>
        <w:t>31.07.2018</w:t>
      </w:r>
      <w:r w:rsidR="00C631D1" w:rsidRPr="009A3561">
        <w:rPr>
          <w:rFonts w:ascii="Times New Roman" w:hAnsi="Times New Roman" w:cs="Times New Roman"/>
          <w:bCs/>
          <w:sz w:val="27"/>
          <w:szCs w:val="27"/>
        </w:rPr>
        <w:t xml:space="preserve"> № </w:t>
      </w:r>
      <w:r w:rsidR="009A3561" w:rsidRPr="009A3561">
        <w:rPr>
          <w:rFonts w:ascii="Times New Roman" w:hAnsi="Times New Roman" w:cs="Times New Roman"/>
          <w:bCs/>
          <w:sz w:val="27"/>
          <w:szCs w:val="27"/>
        </w:rPr>
        <w:t>234</w:t>
      </w:r>
      <w:r w:rsidR="006426C5" w:rsidRPr="009A356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07466" w:rsidRPr="009A3561">
        <w:rPr>
          <w:rFonts w:ascii="Times New Roman" w:hAnsi="Times New Roman" w:cs="Times New Roman"/>
          <w:bCs/>
          <w:sz w:val="27"/>
          <w:szCs w:val="27"/>
        </w:rPr>
        <w:t>«Об утверждении</w:t>
      </w:r>
      <w:r w:rsidR="00A07466" w:rsidRPr="009A3561">
        <w:rPr>
          <w:rFonts w:ascii="Times New Roman" w:hAnsi="Times New Roman" w:cs="Times New Roman"/>
          <w:sz w:val="27"/>
          <w:szCs w:val="27"/>
        </w:rPr>
        <w:t xml:space="preserve"> Порядка осуществления внутреннего финансового контроля и внутреннего финансового аудита</w:t>
      </w:r>
      <w:r w:rsidR="00C631D1" w:rsidRPr="009A3561">
        <w:rPr>
          <w:rFonts w:ascii="Times New Roman" w:hAnsi="Times New Roman" w:cs="Times New Roman"/>
          <w:sz w:val="27"/>
          <w:szCs w:val="27"/>
        </w:rPr>
        <w:t>»</w:t>
      </w:r>
      <w:r w:rsidR="00A07466" w:rsidRPr="009A3561">
        <w:rPr>
          <w:rFonts w:ascii="Times New Roman" w:hAnsi="Times New Roman" w:cs="Times New Roman"/>
          <w:sz w:val="27"/>
          <w:szCs w:val="27"/>
        </w:rPr>
        <w:t>:</w:t>
      </w:r>
    </w:p>
    <w:p w:rsidR="00A07466" w:rsidRPr="00BD2A7D" w:rsidRDefault="00222133" w:rsidP="001E698A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A7D">
        <w:rPr>
          <w:rFonts w:ascii="Times New Roman" w:eastAsia="Times New Roman" w:hAnsi="Times New Roman" w:cs="Times New Roman"/>
          <w:sz w:val="27"/>
          <w:szCs w:val="27"/>
        </w:rPr>
        <w:t>Утвердить р</w:t>
      </w:r>
      <w:r w:rsidR="00A07466" w:rsidRPr="00BD2A7D">
        <w:rPr>
          <w:rFonts w:ascii="Times New Roman" w:eastAsia="Times New Roman" w:hAnsi="Times New Roman" w:cs="Times New Roman"/>
          <w:sz w:val="27"/>
          <w:szCs w:val="27"/>
        </w:rPr>
        <w:t xml:space="preserve">егламент проведения внутреннего финансового </w:t>
      </w:r>
      <w:r w:rsidR="006203FB" w:rsidRPr="00BD2A7D">
        <w:rPr>
          <w:rFonts w:ascii="Times New Roman" w:eastAsia="Times New Roman" w:hAnsi="Times New Roman" w:cs="Times New Roman"/>
          <w:sz w:val="27"/>
          <w:szCs w:val="27"/>
        </w:rPr>
        <w:t>аудита</w:t>
      </w:r>
      <w:r w:rsidR="00A07466" w:rsidRPr="00BD2A7D">
        <w:rPr>
          <w:rFonts w:ascii="Times New Roman" w:eastAsia="Times New Roman" w:hAnsi="Times New Roman" w:cs="Times New Roman"/>
          <w:sz w:val="27"/>
          <w:szCs w:val="27"/>
        </w:rPr>
        <w:t xml:space="preserve"> согласно </w:t>
      </w:r>
      <w:proofErr w:type="gramStart"/>
      <w:r w:rsidR="00A07466" w:rsidRPr="00BD2A7D">
        <w:rPr>
          <w:rFonts w:ascii="Times New Roman" w:eastAsia="Times New Roman" w:hAnsi="Times New Roman" w:cs="Times New Roman"/>
          <w:sz w:val="27"/>
          <w:szCs w:val="27"/>
        </w:rPr>
        <w:t>приложения  к</w:t>
      </w:r>
      <w:proofErr w:type="gramEnd"/>
      <w:r w:rsidR="00A07466" w:rsidRPr="00BD2A7D">
        <w:rPr>
          <w:rFonts w:ascii="Times New Roman" w:eastAsia="Times New Roman" w:hAnsi="Times New Roman" w:cs="Times New Roman"/>
          <w:sz w:val="27"/>
          <w:szCs w:val="27"/>
        </w:rPr>
        <w:t xml:space="preserve"> настоящему постановлению.</w:t>
      </w:r>
    </w:p>
    <w:p w:rsidR="00332830" w:rsidRPr="00BD2A7D" w:rsidRDefault="00332830" w:rsidP="00AC6A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2A7D">
        <w:rPr>
          <w:rFonts w:ascii="Times New Roman" w:hAnsi="Times New Roman" w:cs="Times New Roman"/>
          <w:sz w:val="27"/>
          <w:szCs w:val="27"/>
        </w:rPr>
        <w:t>2. Признать утратившими силу постановления администрации сельского поселения Солнечный:</w:t>
      </w:r>
    </w:p>
    <w:p w:rsidR="00332830" w:rsidRPr="00BD2A7D" w:rsidRDefault="00332830" w:rsidP="00AC6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D2A7D">
        <w:rPr>
          <w:rFonts w:ascii="Times New Roman" w:hAnsi="Times New Roman" w:cs="Times New Roman"/>
          <w:sz w:val="27"/>
          <w:szCs w:val="27"/>
        </w:rPr>
        <w:t>- от 27.04.2015 № 129 «Об утверждении регламента проведения внутреннего финансового контроля (аудита) и контроля в сфере закупок»;</w:t>
      </w:r>
    </w:p>
    <w:p w:rsidR="00E66EC0" w:rsidRPr="00BD2A7D" w:rsidRDefault="00E66EC0" w:rsidP="00E66E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2A7D">
        <w:rPr>
          <w:rFonts w:ascii="Times New Roman" w:hAnsi="Times New Roman" w:cs="Times New Roman"/>
          <w:sz w:val="27"/>
          <w:szCs w:val="27"/>
        </w:rPr>
        <w:t>- от 11.08.2015 № 274 «О внесении в постановление администрации сельского поселения Солнечный от 27.04.2015 № 129 «Об утверждении регламента проведения внутреннего финансового контроля (аудита) и контроля в сфере закупок»;</w:t>
      </w:r>
    </w:p>
    <w:p w:rsidR="00332830" w:rsidRPr="00BD2A7D" w:rsidRDefault="00332830" w:rsidP="00AC6A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2A7D">
        <w:rPr>
          <w:rFonts w:ascii="Times New Roman" w:hAnsi="Times New Roman" w:cs="Times New Roman"/>
          <w:sz w:val="27"/>
          <w:szCs w:val="27"/>
        </w:rPr>
        <w:tab/>
        <w:t>-</w:t>
      </w:r>
      <w:r w:rsidR="009279C2" w:rsidRPr="00BD2A7D">
        <w:rPr>
          <w:rFonts w:ascii="Times New Roman" w:hAnsi="Times New Roman" w:cs="Times New Roman"/>
          <w:sz w:val="27"/>
          <w:szCs w:val="27"/>
        </w:rPr>
        <w:t> </w:t>
      </w:r>
      <w:r w:rsidR="00BD09DD" w:rsidRPr="00BD2A7D">
        <w:rPr>
          <w:rFonts w:ascii="Times New Roman" w:hAnsi="Times New Roman" w:cs="Times New Roman"/>
          <w:sz w:val="27"/>
          <w:szCs w:val="27"/>
        </w:rPr>
        <w:t>от 10.03.2016 № 86 «О внесении в постановление администрации сельского поселения Солнечный от 27.04.2015 № 129 «Об утверждении регламента проведения внутреннего финансового контроля (аудита) и контроля в сфере закупок»;</w:t>
      </w:r>
    </w:p>
    <w:p w:rsidR="00BD09DD" w:rsidRPr="00BD2A7D" w:rsidRDefault="00BD09DD" w:rsidP="00BD09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2A7D">
        <w:rPr>
          <w:rFonts w:ascii="Times New Roman" w:hAnsi="Times New Roman" w:cs="Times New Roman"/>
          <w:sz w:val="27"/>
          <w:szCs w:val="27"/>
        </w:rPr>
        <w:t>-</w:t>
      </w:r>
      <w:r w:rsidR="009279C2" w:rsidRPr="00BD2A7D">
        <w:rPr>
          <w:rFonts w:ascii="Times New Roman" w:hAnsi="Times New Roman" w:cs="Times New Roman"/>
          <w:sz w:val="27"/>
          <w:szCs w:val="27"/>
        </w:rPr>
        <w:t> от 05.03.2018 № 46 «О внесении в постановление администрации сельского поселения Солнечный от 27.04.2015 № 129 «Об утверждении регламента проведения внутреннего финансового контроля (аудита) и контроля в сфере закупок».</w:t>
      </w:r>
    </w:p>
    <w:p w:rsidR="00A07466" w:rsidRPr="00BD2A7D" w:rsidRDefault="00332830" w:rsidP="00A0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D2A7D">
        <w:rPr>
          <w:rFonts w:ascii="Times New Roman" w:hAnsi="Times New Roman" w:cs="Times New Roman"/>
          <w:sz w:val="27"/>
          <w:szCs w:val="27"/>
        </w:rPr>
        <w:t>3</w:t>
      </w:r>
      <w:r w:rsidR="00C631D1" w:rsidRPr="00BD2A7D">
        <w:rPr>
          <w:rFonts w:ascii="Times New Roman" w:hAnsi="Times New Roman" w:cs="Times New Roman"/>
          <w:sz w:val="27"/>
          <w:szCs w:val="27"/>
        </w:rPr>
        <w:t>. </w:t>
      </w:r>
      <w:r w:rsidR="00A07466" w:rsidRPr="00BD2A7D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A07466" w:rsidRPr="00BD2A7D" w:rsidRDefault="00A07466" w:rsidP="00A0746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2A7D">
        <w:rPr>
          <w:rFonts w:ascii="Times New Roman" w:hAnsi="Times New Roman" w:cs="Times New Roman"/>
          <w:sz w:val="27"/>
          <w:szCs w:val="27"/>
        </w:rPr>
        <w:tab/>
      </w:r>
      <w:r w:rsidR="00332830" w:rsidRPr="00BD2A7D">
        <w:rPr>
          <w:rFonts w:ascii="Times New Roman" w:hAnsi="Times New Roman" w:cs="Times New Roman"/>
          <w:sz w:val="27"/>
          <w:szCs w:val="27"/>
        </w:rPr>
        <w:t>4</w:t>
      </w:r>
      <w:r w:rsidRPr="00BD2A7D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постановление оставляю за собой.</w:t>
      </w:r>
    </w:p>
    <w:p w:rsidR="00197993" w:rsidRPr="00BD2A7D" w:rsidRDefault="00197993" w:rsidP="00A074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F1613" w:rsidRPr="00BD2A7D" w:rsidRDefault="005F1613" w:rsidP="001979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7993" w:rsidRPr="00BD2A7D" w:rsidRDefault="00197993" w:rsidP="001979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63F4" w:rsidRPr="00BD2A7D" w:rsidRDefault="001F032E" w:rsidP="001F0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2A7D">
        <w:rPr>
          <w:rFonts w:ascii="Times New Roman" w:hAnsi="Times New Roman" w:cs="Times New Roman"/>
          <w:sz w:val="27"/>
          <w:szCs w:val="27"/>
        </w:rPr>
        <w:t xml:space="preserve">Глава сельского поселения Солнечный </w:t>
      </w:r>
      <w:r w:rsidRPr="00BD2A7D">
        <w:rPr>
          <w:rFonts w:ascii="Times New Roman" w:hAnsi="Times New Roman" w:cs="Times New Roman"/>
          <w:sz w:val="27"/>
          <w:szCs w:val="27"/>
        </w:rPr>
        <w:tab/>
      </w:r>
      <w:r w:rsidR="00570C83" w:rsidRPr="00BD2A7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AA2574" w:rsidRPr="00BD2A7D">
        <w:rPr>
          <w:rFonts w:ascii="Times New Roman" w:hAnsi="Times New Roman" w:cs="Times New Roman"/>
          <w:sz w:val="27"/>
          <w:szCs w:val="27"/>
        </w:rPr>
        <w:t xml:space="preserve">      </w:t>
      </w:r>
      <w:r w:rsidR="00570C83" w:rsidRPr="00BD2A7D">
        <w:rPr>
          <w:rFonts w:ascii="Times New Roman" w:hAnsi="Times New Roman" w:cs="Times New Roman"/>
          <w:sz w:val="27"/>
          <w:szCs w:val="27"/>
        </w:rPr>
        <w:t xml:space="preserve">   </w:t>
      </w:r>
      <w:r w:rsidR="0074102F" w:rsidRPr="00BD2A7D">
        <w:rPr>
          <w:rFonts w:ascii="Times New Roman" w:hAnsi="Times New Roman" w:cs="Times New Roman"/>
          <w:sz w:val="27"/>
          <w:szCs w:val="27"/>
        </w:rPr>
        <w:t xml:space="preserve">        </w:t>
      </w:r>
      <w:r w:rsidR="00570C83" w:rsidRPr="00BD2A7D">
        <w:rPr>
          <w:rFonts w:ascii="Times New Roman" w:hAnsi="Times New Roman" w:cs="Times New Roman"/>
          <w:sz w:val="27"/>
          <w:szCs w:val="27"/>
        </w:rPr>
        <w:t xml:space="preserve"> </w:t>
      </w:r>
      <w:r w:rsidR="0074102F" w:rsidRPr="00BD2A7D">
        <w:rPr>
          <w:rFonts w:ascii="Times New Roman" w:hAnsi="Times New Roman" w:cs="Times New Roman"/>
          <w:sz w:val="27"/>
          <w:szCs w:val="27"/>
        </w:rPr>
        <w:t xml:space="preserve">   </w:t>
      </w:r>
      <w:r w:rsidR="00570C83" w:rsidRPr="00BD2A7D">
        <w:rPr>
          <w:rFonts w:ascii="Times New Roman" w:hAnsi="Times New Roman" w:cs="Times New Roman"/>
          <w:sz w:val="27"/>
          <w:szCs w:val="27"/>
        </w:rPr>
        <w:t xml:space="preserve">   </w:t>
      </w:r>
      <w:r w:rsidRPr="00BD2A7D">
        <w:rPr>
          <w:rFonts w:ascii="Times New Roman" w:hAnsi="Times New Roman" w:cs="Times New Roman"/>
          <w:sz w:val="27"/>
          <w:szCs w:val="27"/>
        </w:rPr>
        <w:tab/>
      </w:r>
      <w:r w:rsidR="005C2E10" w:rsidRPr="00BD2A7D">
        <w:rPr>
          <w:rFonts w:ascii="Times New Roman" w:hAnsi="Times New Roman" w:cs="Times New Roman"/>
          <w:sz w:val="27"/>
          <w:szCs w:val="27"/>
        </w:rPr>
        <w:t xml:space="preserve">       </w:t>
      </w:r>
      <w:r w:rsidR="00F45894" w:rsidRPr="00BD2A7D">
        <w:rPr>
          <w:rFonts w:ascii="Times New Roman" w:hAnsi="Times New Roman" w:cs="Times New Roman"/>
          <w:sz w:val="27"/>
          <w:szCs w:val="27"/>
        </w:rPr>
        <w:t xml:space="preserve"> </w:t>
      </w:r>
      <w:r w:rsidR="005C2E10" w:rsidRPr="00BD2A7D">
        <w:rPr>
          <w:rFonts w:ascii="Times New Roman" w:hAnsi="Times New Roman" w:cs="Times New Roman"/>
          <w:sz w:val="27"/>
          <w:szCs w:val="27"/>
        </w:rPr>
        <w:t xml:space="preserve"> </w:t>
      </w:r>
      <w:r w:rsidR="00BD2A7D">
        <w:rPr>
          <w:rFonts w:ascii="Times New Roman" w:hAnsi="Times New Roman" w:cs="Times New Roman"/>
          <w:sz w:val="27"/>
          <w:szCs w:val="27"/>
        </w:rPr>
        <w:t xml:space="preserve">     </w:t>
      </w:r>
      <w:r w:rsidRPr="00BD2A7D">
        <w:rPr>
          <w:rFonts w:ascii="Times New Roman" w:hAnsi="Times New Roman" w:cs="Times New Roman"/>
          <w:sz w:val="27"/>
          <w:szCs w:val="27"/>
        </w:rPr>
        <w:t>И.В.</w:t>
      </w:r>
      <w:r w:rsidR="005C2E10" w:rsidRPr="00BD2A7D">
        <w:rPr>
          <w:rFonts w:ascii="Times New Roman" w:hAnsi="Times New Roman" w:cs="Times New Roman"/>
          <w:sz w:val="27"/>
          <w:szCs w:val="27"/>
        </w:rPr>
        <w:t xml:space="preserve"> </w:t>
      </w:r>
      <w:r w:rsidRPr="00BD2A7D">
        <w:rPr>
          <w:rFonts w:ascii="Times New Roman" w:hAnsi="Times New Roman" w:cs="Times New Roman"/>
          <w:sz w:val="27"/>
          <w:szCs w:val="27"/>
        </w:rPr>
        <w:t>Наумов</w:t>
      </w:r>
    </w:p>
    <w:p w:rsidR="007E532A" w:rsidRDefault="007E532A" w:rsidP="00C45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561" w:rsidRDefault="009A3561" w:rsidP="00C45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633288" w:rsidTr="000C6AC1">
        <w:tc>
          <w:tcPr>
            <w:tcW w:w="3791" w:type="dxa"/>
          </w:tcPr>
          <w:p w:rsidR="00633288" w:rsidRDefault="00222133" w:rsidP="008873EC">
            <w:pPr>
              <w:pStyle w:val="a9"/>
              <w:tabs>
                <w:tab w:val="left" w:pos="329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633288" w:rsidRDefault="00633288" w:rsidP="008873EC">
            <w:pPr>
              <w:pStyle w:val="a9"/>
              <w:tabs>
                <w:tab w:val="left" w:pos="329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131E6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633288" w:rsidRDefault="00633288" w:rsidP="008873EC">
            <w:pPr>
              <w:pStyle w:val="a9"/>
              <w:tabs>
                <w:tab w:val="left" w:pos="329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Солнечный </w:t>
            </w:r>
          </w:p>
          <w:p w:rsidR="00633288" w:rsidRDefault="00633288" w:rsidP="00A25928">
            <w:pPr>
              <w:pStyle w:val="a9"/>
              <w:tabs>
                <w:tab w:val="left" w:pos="329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259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592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A2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C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2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bookmarkStart w:id="1" w:name="_GoBack"/>
            <w:bookmarkEnd w:id="1"/>
          </w:p>
        </w:tc>
      </w:tr>
    </w:tbl>
    <w:p w:rsidR="00633288" w:rsidRDefault="00633288" w:rsidP="00633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4FA5" w:rsidRDefault="001F4FA5" w:rsidP="00633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053D" w:rsidRPr="00D84D38" w:rsidRDefault="008873EC" w:rsidP="0088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 </w:t>
      </w:r>
      <w:r w:rsidR="00633288" w:rsidRPr="00D84D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</w:t>
      </w:r>
      <w:r w:rsidR="00BF7D4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внутреннего </w:t>
      </w:r>
      <w:r w:rsidR="008131E6">
        <w:rPr>
          <w:rFonts w:ascii="Times New Roman" w:eastAsia="Times New Roman" w:hAnsi="Times New Roman" w:cs="Times New Roman"/>
          <w:bCs/>
          <w:sz w:val="28"/>
          <w:szCs w:val="28"/>
        </w:rPr>
        <w:t>финансового</w:t>
      </w:r>
      <w:r w:rsidR="00633288" w:rsidRPr="00D84D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6380">
        <w:rPr>
          <w:rFonts w:ascii="Times New Roman" w:eastAsia="Times New Roman" w:hAnsi="Times New Roman" w:cs="Times New Roman"/>
          <w:bCs/>
          <w:sz w:val="28"/>
          <w:szCs w:val="28"/>
        </w:rPr>
        <w:t>аудита</w:t>
      </w:r>
    </w:p>
    <w:p w:rsidR="00633288" w:rsidRPr="00D84D38" w:rsidRDefault="00633288" w:rsidP="00633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288" w:rsidRPr="00D84D38" w:rsidRDefault="00E41815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E41815">
        <w:rPr>
          <w:rFonts w:ascii="Times New Roman" w:eastAsia="Times New Roman" w:hAnsi="Times New Roman" w:cs="Times New Roman"/>
          <w:sz w:val="28"/>
          <w:szCs w:val="28"/>
        </w:rPr>
        <w:t xml:space="preserve">аудиторских </w:t>
      </w:r>
      <w:r w:rsidR="00633288" w:rsidRPr="00E41815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заказчиков осуществляется </w:t>
      </w:r>
      <w:r w:rsidR="008131E6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лицами, включенными в комиссию по </w:t>
      </w:r>
      <w:r w:rsidR="00BF7D4B">
        <w:rPr>
          <w:rFonts w:ascii="Times New Roman" w:eastAsia="Times New Roman" w:hAnsi="Times New Roman" w:cs="Times New Roman"/>
          <w:sz w:val="28"/>
          <w:szCs w:val="28"/>
        </w:rPr>
        <w:t xml:space="preserve">внутреннему </w:t>
      </w:r>
      <w:r w:rsidR="008131E6">
        <w:rPr>
          <w:rFonts w:ascii="Times New Roman" w:eastAsia="Times New Roman" w:hAnsi="Times New Roman" w:cs="Times New Roman"/>
          <w:sz w:val="28"/>
          <w:szCs w:val="28"/>
        </w:rPr>
        <w:t xml:space="preserve">финансовому </w:t>
      </w:r>
      <w:r w:rsidR="00C65FA3">
        <w:rPr>
          <w:rFonts w:ascii="Times New Roman" w:eastAsia="Times New Roman" w:hAnsi="Times New Roman" w:cs="Times New Roman"/>
          <w:sz w:val="28"/>
          <w:szCs w:val="28"/>
        </w:rPr>
        <w:t xml:space="preserve">аудиту </w:t>
      </w:r>
      <w:r w:rsidR="00A013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>далее - Комиссия).</w:t>
      </w:r>
    </w:p>
    <w:p w:rsidR="00633288" w:rsidRPr="00D84D38" w:rsidRDefault="005732AF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состав Комиссии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проверки, должно входить не менее трёх человек. Комиссию возглавляет председатель Комиссии.  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Решения о проведении проверок, утверждении состава Комиссии, изменениях состава Комиссии, утверждении сроков осуществления </w:t>
      </w:r>
      <w:r w:rsidR="006203FB">
        <w:rPr>
          <w:rFonts w:ascii="Times New Roman" w:eastAsia="Times New Roman" w:hAnsi="Times New Roman" w:cs="Times New Roman"/>
          <w:sz w:val="28"/>
          <w:szCs w:val="28"/>
        </w:rPr>
        <w:t>аудита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, изменениях сроков осуществления </w:t>
      </w:r>
      <w:r w:rsidR="00BF7D4B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="008131E6">
        <w:rPr>
          <w:rFonts w:ascii="Times New Roman" w:eastAsia="Times New Roman" w:hAnsi="Times New Roman" w:cs="Times New Roman"/>
          <w:sz w:val="28"/>
          <w:szCs w:val="28"/>
        </w:rPr>
        <w:t xml:space="preserve">финансового </w:t>
      </w:r>
      <w:r w:rsidR="00C65FA3">
        <w:rPr>
          <w:rFonts w:ascii="Times New Roman" w:eastAsia="Times New Roman" w:hAnsi="Times New Roman" w:cs="Times New Roman"/>
          <w:sz w:val="28"/>
          <w:szCs w:val="28"/>
        </w:rPr>
        <w:t>аудита</w:t>
      </w:r>
      <w:r w:rsidR="00A01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1E6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BF7D4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8131E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</w:t>
      </w:r>
      <w:r w:rsidR="00B835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>.      </w:t>
      </w:r>
    </w:p>
    <w:p w:rsidR="00633288" w:rsidRPr="00727D36" w:rsidRDefault="00633288" w:rsidP="00727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4. Перед </w:t>
      </w:r>
      <w:r w:rsidR="005732AF">
        <w:rPr>
          <w:rFonts w:ascii="Times New Roman" w:eastAsia="Times New Roman" w:hAnsi="Times New Roman" w:cs="Times New Roman"/>
          <w:sz w:val="28"/>
          <w:szCs w:val="28"/>
        </w:rPr>
        <w:t>началом проверки</w:t>
      </w:r>
      <w:r w:rsidR="00BF7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D36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="003A38EA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 пост</w:t>
      </w:r>
      <w:r w:rsidR="00727D36">
        <w:rPr>
          <w:rFonts w:ascii="Times New Roman" w:eastAsia="Times New Roman" w:hAnsi="Times New Roman" w:cs="Times New Roman"/>
          <w:sz w:val="28"/>
          <w:szCs w:val="28"/>
        </w:rPr>
        <w:t xml:space="preserve">ановление о проведении проверки, согласно план-графика </w:t>
      </w:r>
      <w:r w:rsidR="00727D36" w:rsidRPr="00727D36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финансового </w:t>
      </w:r>
      <w:r w:rsidR="006203FB">
        <w:rPr>
          <w:rFonts w:ascii="Times New Roman" w:hAnsi="Times New Roman" w:cs="Times New Roman"/>
          <w:sz w:val="28"/>
          <w:szCs w:val="28"/>
        </w:rPr>
        <w:t>аудита</w:t>
      </w:r>
      <w:r w:rsidR="00727D36" w:rsidRPr="00727D36">
        <w:rPr>
          <w:rFonts w:ascii="Times New Roman" w:hAnsi="Times New Roman" w:cs="Times New Roman"/>
          <w:sz w:val="28"/>
          <w:szCs w:val="28"/>
        </w:rPr>
        <w:t>, финансируемых из бюджета сельского поселения Солнечный</w:t>
      </w:r>
      <w:r w:rsidR="00727D36">
        <w:rPr>
          <w:rFonts w:ascii="Times New Roman" w:hAnsi="Times New Roman" w:cs="Times New Roman"/>
          <w:sz w:val="28"/>
          <w:szCs w:val="28"/>
        </w:rPr>
        <w:t>.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5. Постановление о проведении проверки должно содержать следующие сведения: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</w:t>
      </w:r>
      <w:r w:rsidR="008131E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с указанием фамилии, инициалов и должности каждого члена Комиссии;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- предмет проверки;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>- цель и основания проведения проверки;</w:t>
      </w:r>
    </w:p>
    <w:p w:rsidR="00633288" w:rsidRPr="00D84D38" w:rsidRDefault="00727D36" w:rsidP="0063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1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 xml:space="preserve">форму проверки (выездная или </w:t>
      </w:r>
      <w:r w:rsidR="008131E6">
        <w:rPr>
          <w:rFonts w:ascii="Times New Roman" w:eastAsia="Times New Roman" w:hAnsi="Times New Roman" w:cs="Times New Roman"/>
          <w:sz w:val="28"/>
          <w:szCs w:val="28"/>
        </w:rPr>
        <w:t>камеральная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13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дату начала и дату окончания проведения проверки (продолжительность проверки не может быть более </w:t>
      </w:r>
      <w:r w:rsidR="004C31A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</w:t>
      </w:r>
      <w:r w:rsidR="004C31AD">
        <w:rPr>
          <w:rFonts w:ascii="Times New Roman" w:eastAsia="Times New Roman" w:hAnsi="Times New Roman" w:cs="Times New Roman"/>
          <w:sz w:val="28"/>
          <w:szCs w:val="28"/>
        </w:rPr>
        <w:t>. В случае не предоставления, запрашиваемых Комиссией документов, проверка может быть продлена,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чем на </w:t>
      </w:r>
      <w:r w:rsidRPr="004C31AD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по решению главы сельского поселения Солнечный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- проверяемый период; </w:t>
      </w:r>
    </w:p>
    <w:p w:rsidR="0063328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13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сроки, в течение которых составляется </w:t>
      </w:r>
      <w:r w:rsidR="004C31A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проведения проверки; </w:t>
      </w:r>
    </w:p>
    <w:p w:rsidR="00727D36" w:rsidRPr="00D84D38" w:rsidRDefault="00727D36" w:rsidP="00727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запрос 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документов и сведений, необходимых для осуществления проверки (перечень); </w:t>
      </w:r>
    </w:p>
    <w:p w:rsidR="00727D36" w:rsidRPr="00D84D38" w:rsidRDefault="00727D36" w:rsidP="00727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E4B">
        <w:rPr>
          <w:rFonts w:ascii="Times New Roman" w:eastAsia="Times New Roman" w:hAnsi="Times New Roman" w:cs="Times New Roman"/>
          <w:sz w:val="28"/>
          <w:szCs w:val="28"/>
        </w:rPr>
        <w:t>- информацию о необходимости обеспечения условий для работы Комиссии,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проверки;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</w:t>
      </w:r>
      <w:r w:rsidR="004C31A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которого проводится проверка.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4C31AD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 уведомляет </w:t>
      </w:r>
      <w:r w:rsidR="004C31AD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 путём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ему постановления а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проверки. Постановление о проведении проверки направляется не позднее </w:t>
      </w:r>
      <w:r w:rsidR="00517B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31AD"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 дней до даты </w:t>
      </w:r>
      <w:r w:rsidRPr="00E8631F">
        <w:rPr>
          <w:rFonts w:ascii="Times New Roman" w:eastAsia="Times New Roman" w:hAnsi="Times New Roman" w:cs="Times New Roman"/>
          <w:sz w:val="28"/>
          <w:szCs w:val="28"/>
        </w:rPr>
        <w:t>начала проверки. В случае возникновения непредвиденных обстоятельств постановление направляется не позднее 1 рабочего дня до даты начала проверки.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288" w:rsidRPr="00D84D38" w:rsidRDefault="00727D36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 xml:space="preserve">. Члены Комиссии при проведении проверки имеют право: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>- на беспрепятственный доступ на относящиеся к предмету проверки территорию, в помещение, здание</w:t>
      </w:r>
      <w:r w:rsidR="006203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- на беспрепятственное осуществление осмотра относящихся к предмету проверки </w:t>
      </w:r>
      <w:r w:rsidR="006203FB">
        <w:rPr>
          <w:rFonts w:ascii="Times New Roman" w:eastAsia="Times New Roman" w:hAnsi="Times New Roman" w:cs="Times New Roman"/>
          <w:sz w:val="28"/>
          <w:szCs w:val="28"/>
        </w:rPr>
        <w:t>территорий, зданий и помещений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, предметов, документов и информации (сведений), содержащихся на любых её носителях (в необходимых случаях при осуществлении осмотра производятся фото- и киносъёмка, видеозапись, копирование документов);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истребовать необходимые для проведения проверки документы и сведения, включая служебную переписку в электронном виде, необходимые </w:t>
      </w:r>
      <w:r w:rsidR="00BF45D0">
        <w:rPr>
          <w:rFonts w:ascii="Times New Roman" w:eastAsia="Times New Roman" w:hAnsi="Times New Roman" w:cs="Times New Roman"/>
          <w:sz w:val="28"/>
          <w:szCs w:val="28"/>
        </w:rPr>
        <w:t>членам Комиссии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возложенными на него полномочиями;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>получать необходимые для проведения проверки объяснения в письменной форме, в форме электронного документа и (или) устной форме по</w:t>
      </w:r>
      <w:r w:rsidR="006203FB">
        <w:rPr>
          <w:rFonts w:ascii="Times New Roman" w:eastAsia="Times New Roman" w:hAnsi="Times New Roman" w:cs="Times New Roman"/>
          <w:sz w:val="28"/>
          <w:szCs w:val="28"/>
        </w:rPr>
        <w:t xml:space="preserve"> предмету проверки</w:t>
      </w:r>
      <w:r w:rsidR="00F0466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>- в случае если для осуществления проверки членам Комиссии требуются специальные знания, запрашивать мнение</w:t>
      </w:r>
      <w:r w:rsidR="00F04667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 (или) экспертов.</w:t>
      </w:r>
    </w:p>
    <w:p w:rsidR="00633288" w:rsidRPr="00D84D38" w:rsidRDefault="00727D36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проверки оформляются </w:t>
      </w:r>
      <w:r w:rsidR="009E6955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постановлением о проведении проверки. </w:t>
      </w:r>
    </w:p>
    <w:p w:rsidR="00633288" w:rsidRPr="00D84D38" w:rsidRDefault="00727D36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22F9" w:rsidRPr="008F22F9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  <w:r w:rsidR="00633288" w:rsidRPr="008F22F9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 xml:space="preserve"> из вводной, 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>описательной и заключительной</w:t>
      </w:r>
      <w:r w:rsidR="00633288" w:rsidRPr="00D84D38">
        <w:rPr>
          <w:rFonts w:ascii="Times New Roman" w:eastAsia="Times New Roman" w:hAnsi="Times New Roman" w:cs="Times New Roman"/>
          <w:sz w:val="28"/>
          <w:szCs w:val="28"/>
        </w:rPr>
        <w:t xml:space="preserve"> частей.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Вводная часть 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 </w:t>
      </w:r>
    </w:p>
    <w:p w:rsidR="00633288" w:rsidRPr="00D84D38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33288" w:rsidRPr="004E063A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- номер, дату и место составления 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3288" w:rsidRPr="004E063A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- дату и номер постановления о проведении проверки; </w:t>
      </w:r>
    </w:p>
    <w:p w:rsidR="00633288" w:rsidRPr="004E063A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- основания, цели и сроки осуществления проверки; </w:t>
      </w:r>
    </w:p>
    <w:p w:rsidR="00633288" w:rsidRPr="004E063A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- период проведения проверки; </w:t>
      </w:r>
    </w:p>
    <w:p w:rsidR="00633288" w:rsidRPr="004E063A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- предмет проверки; </w:t>
      </w:r>
    </w:p>
    <w:p w:rsidR="00633288" w:rsidRPr="004E063A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633288" w:rsidRPr="004E063A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наименование, адрес местонахождения 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>проверяемого учреждения</w:t>
      </w:r>
      <w:r w:rsidRPr="004E0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288" w:rsidRPr="004E063A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>описательной</w:t>
      </w: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указаны: </w:t>
      </w:r>
    </w:p>
    <w:p w:rsidR="00633288" w:rsidRPr="004E063A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28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обстоятельства, установленные при проведении проверки и обосновывающие выводы Комиссии; </w:t>
      </w:r>
    </w:p>
    <w:p w:rsidR="00633288" w:rsidRPr="004E063A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28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нормы законодательства, которыми руководствовалась Комиссия при принятии решения; </w:t>
      </w:r>
    </w:p>
    <w:p w:rsidR="00633288" w:rsidRPr="004E063A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28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063A">
        <w:rPr>
          <w:rFonts w:ascii="Times New Roman" w:eastAsia="Times New Roman" w:hAnsi="Times New Roman" w:cs="Times New Roman"/>
          <w:sz w:val="28"/>
          <w:szCs w:val="28"/>
        </w:rPr>
        <w:t>сведения о нарушении требований законодательства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 xml:space="preserve"> и оценки</w:t>
      </w:r>
      <w:r w:rsidR="00D9282A">
        <w:rPr>
          <w:rFonts w:ascii="Times New Roman" w:eastAsia="Times New Roman" w:hAnsi="Times New Roman" w:cs="Times New Roman"/>
          <w:sz w:val="28"/>
          <w:szCs w:val="28"/>
        </w:rPr>
        <w:t xml:space="preserve"> этих нарушений.</w:t>
      </w: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288" w:rsidRPr="004E063A" w:rsidRDefault="00633288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>Заключительная</w:t>
      </w: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 часть 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должна содержать: </w:t>
      </w:r>
    </w:p>
    <w:p w:rsidR="00633288" w:rsidRPr="004E063A" w:rsidRDefault="00633288" w:rsidP="005E2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3A">
        <w:rPr>
          <w:rFonts w:ascii="Times New Roman" w:eastAsia="Times New Roman" w:hAnsi="Times New Roman" w:cs="Times New Roman"/>
          <w:sz w:val="28"/>
          <w:szCs w:val="28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со ссылками на </w:t>
      </w:r>
      <w:r w:rsidRPr="004E063A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конкретные нормы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 xml:space="preserve"> и статьи</w:t>
      </w:r>
      <w:r w:rsidRPr="004E063A">
        <w:rPr>
          <w:rFonts w:ascii="Times New Roman" w:eastAsia="Times New Roman" w:hAnsi="Times New Roman" w:cs="Times New Roman"/>
          <w:sz w:val="28"/>
          <w:szCs w:val="28"/>
        </w:rPr>
        <w:t>, нарушение которых было установлено в результате проведения проверки</w:t>
      </w:r>
      <w:r w:rsidR="005E2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288" w:rsidRPr="004E063A" w:rsidRDefault="00727D36" w:rsidP="00D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10</w:t>
      </w:r>
      <w:r w:rsidR="00633288" w:rsidRPr="004E0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33288" w:rsidRPr="004E063A">
        <w:rPr>
          <w:rFonts w:ascii="Times New Roman" w:eastAsia="Times New Roman" w:hAnsi="Times New Roman" w:cs="Times New Roman"/>
          <w:sz w:val="28"/>
          <w:szCs w:val="28"/>
        </w:rPr>
        <w:t xml:space="preserve"> подпи</w:t>
      </w:r>
      <w:r w:rsidR="00A962FC">
        <w:rPr>
          <w:rFonts w:ascii="Times New Roman" w:eastAsia="Times New Roman" w:hAnsi="Times New Roman" w:cs="Times New Roman"/>
          <w:sz w:val="28"/>
          <w:szCs w:val="28"/>
        </w:rPr>
        <w:t>сывается всеми членами Комиссии в двух экземплярах и направляется в</w:t>
      </w:r>
      <w:r w:rsidR="00DE2C93">
        <w:rPr>
          <w:rFonts w:ascii="Times New Roman" w:eastAsia="Times New Roman" w:hAnsi="Times New Roman" w:cs="Times New Roman"/>
          <w:sz w:val="28"/>
          <w:szCs w:val="28"/>
        </w:rPr>
        <w:t xml:space="preserve"> проверяемое учреждение.</w:t>
      </w:r>
      <w:r w:rsidR="002B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288" w:rsidRPr="004E063A"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="005732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3288" w:rsidRPr="004E063A">
        <w:rPr>
          <w:rFonts w:ascii="Times New Roman" w:eastAsia="Times New Roman" w:hAnsi="Times New Roman" w:cs="Times New Roman"/>
          <w:sz w:val="28"/>
          <w:szCs w:val="28"/>
        </w:rPr>
        <w:t xml:space="preserve"> не согласный с достоверностью сведений, содержащихся </w:t>
      </w:r>
      <w:r w:rsidR="008F22F9">
        <w:rPr>
          <w:rFonts w:ascii="Times New Roman" w:eastAsia="Times New Roman" w:hAnsi="Times New Roman" w:cs="Times New Roman"/>
          <w:sz w:val="28"/>
          <w:szCs w:val="28"/>
        </w:rPr>
        <w:t>в акте</w:t>
      </w:r>
      <w:r w:rsidR="00633288" w:rsidRPr="004E063A">
        <w:rPr>
          <w:rFonts w:ascii="Times New Roman" w:eastAsia="Times New Roman" w:hAnsi="Times New Roman" w:cs="Times New Roman"/>
          <w:sz w:val="28"/>
          <w:szCs w:val="28"/>
        </w:rPr>
        <w:t>, вправе отказаться от его подписания, о чём делается соответствующая запись.</w:t>
      </w:r>
    </w:p>
    <w:p w:rsidR="00633288" w:rsidRDefault="00727D36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33288" w:rsidRPr="004E063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E2C93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633288" w:rsidRPr="004E063A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которого проведена проверка, в течение пяти рабочих дней со дня получения копии </w:t>
      </w:r>
      <w:r w:rsidR="00BF45D0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="00633288" w:rsidRPr="004E063A">
        <w:rPr>
          <w:rFonts w:ascii="Times New Roman" w:eastAsia="Times New Roman" w:hAnsi="Times New Roman" w:cs="Times New Roman"/>
          <w:sz w:val="28"/>
          <w:szCs w:val="28"/>
        </w:rPr>
        <w:t xml:space="preserve"> вправе представить в </w:t>
      </w:r>
      <w:r w:rsidR="005732AF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633288" w:rsidRPr="004E063A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(председателю Комиссии) письменные возражения по фактам, изложенны</w:t>
      </w:r>
      <w:r w:rsidR="006332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3288" w:rsidRPr="004E063A">
        <w:rPr>
          <w:rFonts w:ascii="Times New Roman" w:eastAsia="Times New Roman" w:hAnsi="Times New Roman" w:cs="Times New Roman"/>
          <w:sz w:val="28"/>
          <w:szCs w:val="28"/>
        </w:rPr>
        <w:t xml:space="preserve"> в справке, которые приобщаются к материалам проверки.</w:t>
      </w:r>
    </w:p>
    <w:p w:rsidR="00DE2C93" w:rsidRPr="00D84D38" w:rsidRDefault="00DE2C93" w:rsidP="00D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27D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. Материалы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, а также иные документы и информация, полученные (разработанные) в ходе проведения </w:t>
      </w:r>
      <w:r w:rsidR="006203FB">
        <w:rPr>
          <w:rFonts w:ascii="Times New Roman" w:eastAsia="Times New Roman" w:hAnsi="Times New Roman" w:cs="Times New Roman"/>
          <w:sz w:val="28"/>
          <w:szCs w:val="28"/>
        </w:rPr>
        <w:t>аудита</w:t>
      </w:r>
      <w:r w:rsidRPr="00D84D38">
        <w:rPr>
          <w:rFonts w:ascii="Times New Roman" w:eastAsia="Times New Roman" w:hAnsi="Times New Roman" w:cs="Times New Roman"/>
          <w:sz w:val="28"/>
          <w:szCs w:val="28"/>
        </w:rPr>
        <w:t xml:space="preserve">, хранятся </w:t>
      </w:r>
      <w:r w:rsidR="001410CD">
        <w:rPr>
          <w:rFonts w:ascii="Times New Roman" w:eastAsia="Times New Roman" w:hAnsi="Times New Roman" w:cs="Times New Roman"/>
          <w:sz w:val="28"/>
          <w:szCs w:val="28"/>
        </w:rPr>
        <w:t xml:space="preserve">у председателя Комиссии не </w:t>
      </w:r>
      <w:r w:rsidR="00985980">
        <w:rPr>
          <w:rFonts w:ascii="Times New Roman" w:eastAsia="Times New Roman" w:hAnsi="Times New Roman" w:cs="Times New Roman"/>
          <w:sz w:val="28"/>
          <w:szCs w:val="28"/>
        </w:rPr>
        <w:t>менее трёх лет.</w:t>
      </w:r>
    </w:p>
    <w:p w:rsidR="00DE2C93" w:rsidRPr="00410586" w:rsidRDefault="00DE2C93" w:rsidP="00633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288" w:rsidRDefault="00633288" w:rsidP="00633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33288" w:rsidRDefault="00633288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Default="00732241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Default="00732241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Default="00732241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260802" w:rsidRDefault="00260802" w:rsidP="00260802">
      <w:pPr>
        <w:pStyle w:val="a3"/>
        <w:spacing w:before="0" w:beforeAutospacing="0" w:after="0" w:afterAutospacing="0" w:line="225" w:lineRule="atLeast"/>
        <w:jc w:val="both"/>
        <w:rPr>
          <w:sz w:val="26"/>
          <w:szCs w:val="26"/>
        </w:rPr>
      </w:pPr>
    </w:p>
    <w:p w:rsidR="00F71149" w:rsidRDefault="00F71149" w:rsidP="00260802">
      <w:pPr>
        <w:pStyle w:val="a3"/>
        <w:spacing w:before="0" w:beforeAutospacing="0" w:after="0" w:afterAutospacing="0" w:line="225" w:lineRule="atLeast"/>
        <w:jc w:val="both"/>
        <w:rPr>
          <w:sz w:val="26"/>
          <w:szCs w:val="26"/>
        </w:rPr>
      </w:pPr>
    </w:p>
    <w:p w:rsidR="004167CB" w:rsidRDefault="004167CB" w:rsidP="00260802">
      <w:pPr>
        <w:pStyle w:val="a3"/>
        <w:spacing w:before="0" w:beforeAutospacing="0" w:after="0" w:afterAutospacing="0" w:line="225" w:lineRule="atLeast"/>
        <w:jc w:val="both"/>
        <w:rPr>
          <w:sz w:val="26"/>
          <w:szCs w:val="26"/>
        </w:rPr>
      </w:pPr>
    </w:p>
    <w:p w:rsidR="00260802" w:rsidRPr="001F032E" w:rsidRDefault="00260802" w:rsidP="00BB4357">
      <w:pPr>
        <w:pStyle w:val="a3"/>
        <w:spacing w:before="0" w:beforeAutospacing="0" w:after="0" w:afterAutospacing="0" w:line="225" w:lineRule="atLeast"/>
        <w:jc w:val="both"/>
        <w:rPr>
          <w:sz w:val="26"/>
          <w:szCs w:val="26"/>
        </w:rPr>
      </w:pPr>
    </w:p>
    <w:sectPr w:rsidR="00260802" w:rsidRPr="001F032E" w:rsidSect="00B56E4B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390"/>
    <w:multiLevelType w:val="hybridMultilevel"/>
    <w:tmpl w:val="7F50A66E"/>
    <w:lvl w:ilvl="0" w:tplc="9EEE90B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7A810C8"/>
    <w:multiLevelType w:val="hybridMultilevel"/>
    <w:tmpl w:val="B4163176"/>
    <w:lvl w:ilvl="0" w:tplc="EE0032D6">
      <w:start w:val="1"/>
      <w:numFmt w:val="decimal"/>
      <w:lvlText w:val="%1."/>
      <w:lvlJc w:val="left"/>
      <w:pPr>
        <w:ind w:left="115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EC7"/>
    <w:rsid w:val="000213AD"/>
    <w:rsid w:val="00037EC7"/>
    <w:rsid w:val="000464EE"/>
    <w:rsid w:val="00046FE3"/>
    <w:rsid w:val="0005227D"/>
    <w:rsid w:val="0008739A"/>
    <w:rsid w:val="000E7A0F"/>
    <w:rsid w:val="00103EC2"/>
    <w:rsid w:val="001041F4"/>
    <w:rsid w:val="00125F9E"/>
    <w:rsid w:val="00125FE1"/>
    <w:rsid w:val="001410CD"/>
    <w:rsid w:val="00152AC2"/>
    <w:rsid w:val="0017587D"/>
    <w:rsid w:val="0018210F"/>
    <w:rsid w:val="00186722"/>
    <w:rsid w:val="00197993"/>
    <w:rsid w:val="001A10A3"/>
    <w:rsid w:val="001E698A"/>
    <w:rsid w:val="001F032E"/>
    <w:rsid w:val="001F4FA5"/>
    <w:rsid w:val="001F51CC"/>
    <w:rsid w:val="001F623C"/>
    <w:rsid w:val="0020602D"/>
    <w:rsid w:val="00212F9D"/>
    <w:rsid w:val="00214D6D"/>
    <w:rsid w:val="00222133"/>
    <w:rsid w:val="002331F7"/>
    <w:rsid w:val="00237BE2"/>
    <w:rsid w:val="00260802"/>
    <w:rsid w:val="00283036"/>
    <w:rsid w:val="00287C82"/>
    <w:rsid w:val="00287DDF"/>
    <w:rsid w:val="002925C8"/>
    <w:rsid w:val="002B1B7E"/>
    <w:rsid w:val="002B6F9D"/>
    <w:rsid w:val="002C3E99"/>
    <w:rsid w:val="002C43F8"/>
    <w:rsid w:val="002F5BB8"/>
    <w:rsid w:val="00332830"/>
    <w:rsid w:val="00332ED3"/>
    <w:rsid w:val="00335899"/>
    <w:rsid w:val="00354D2C"/>
    <w:rsid w:val="00360D99"/>
    <w:rsid w:val="003709AF"/>
    <w:rsid w:val="0038775F"/>
    <w:rsid w:val="0039682C"/>
    <w:rsid w:val="003A38EA"/>
    <w:rsid w:val="003C21BB"/>
    <w:rsid w:val="003C46E0"/>
    <w:rsid w:val="003C4FB1"/>
    <w:rsid w:val="003C6F80"/>
    <w:rsid w:val="003E0FB1"/>
    <w:rsid w:val="003E5079"/>
    <w:rsid w:val="003F1720"/>
    <w:rsid w:val="003F3E3F"/>
    <w:rsid w:val="00404E21"/>
    <w:rsid w:val="00411F37"/>
    <w:rsid w:val="004167CB"/>
    <w:rsid w:val="0044145F"/>
    <w:rsid w:val="00441EEE"/>
    <w:rsid w:val="004513A8"/>
    <w:rsid w:val="00456BF5"/>
    <w:rsid w:val="004759CA"/>
    <w:rsid w:val="00497619"/>
    <w:rsid w:val="004B3C2B"/>
    <w:rsid w:val="004C210A"/>
    <w:rsid w:val="004C31AD"/>
    <w:rsid w:val="004C4972"/>
    <w:rsid w:val="004D289C"/>
    <w:rsid w:val="00515CFD"/>
    <w:rsid w:val="00517BED"/>
    <w:rsid w:val="00523BFA"/>
    <w:rsid w:val="00544EEB"/>
    <w:rsid w:val="00570C83"/>
    <w:rsid w:val="005732AF"/>
    <w:rsid w:val="00585D18"/>
    <w:rsid w:val="00591A75"/>
    <w:rsid w:val="005B7076"/>
    <w:rsid w:val="005C2E10"/>
    <w:rsid w:val="005E291B"/>
    <w:rsid w:val="005F1613"/>
    <w:rsid w:val="00600210"/>
    <w:rsid w:val="00600C97"/>
    <w:rsid w:val="006152CF"/>
    <w:rsid w:val="006203FB"/>
    <w:rsid w:val="00633288"/>
    <w:rsid w:val="0063788E"/>
    <w:rsid w:val="006426C5"/>
    <w:rsid w:val="00644516"/>
    <w:rsid w:val="00684E4B"/>
    <w:rsid w:val="00695F7B"/>
    <w:rsid w:val="006A28DB"/>
    <w:rsid w:val="006A3C12"/>
    <w:rsid w:val="006C3227"/>
    <w:rsid w:val="006C73A2"/>
    <w:rsid w:val="00724ACA"/>
    <w:rsid w:val="00727D36"/>
    <w:rsid w:val="00732241"/>
    <w:rsid w:val="0074102F"/>
    <w:rsid w:val="00743264"/>
    <w:rsid w:val="00776FEA"/>
    <w:rsid w:val="007778D0"/>
    <w:rsid w:val="007E532A"/>
    <w:rsid w:val="00811650"/>
    <w:rsid w:val="008131E6"/>
    <w:rsid w:val="00846D19"/>
    <w:rsid w:val="00847452"/>
    <w:rsid w:val="008873EC"/>
    <w:rsid w:val="008B5A3D"/>
    <w:rsid w:val="008C3C5F"/>
    <w:rsid w:val="008D1183"/>
    <w:rsid w:val="008D6620"/>
    <w:rsid w:val="008F22F9"/>
    <w:rsid w:val="008F6D75"/>
    <w:rsid w:val="00906CA0"/>
    <w:rsid w:val="009279C2"/>
    <w:rsid w:val="009575A2"/>
    <w:rsid w:val="00957DD8"/>
    <w:rsid w:val="009645F7"/>
    <w:rsid w:val="0097483C"/>
    <w:rsid w:val="00985980"/>
    <w:rsid w:val="009A3561"/>
    <w:rsid w:val="009B0161"/>
    <w:rsid w:val="009B731B"/>
    <w:rsid w:val="009D5442"/>
    <w:rsid w:val="009E6955"/>
    <w:rsid w:val="009E799A"/>
    <w:rsid w:val="00A0053D"/>
    <w:rsid w:val="00A01380"/>
    <w:rsid w:val="00A07466"/>
    <w:rsid w:val="00A230B8"/>
    <w:rsid w:val="00A25928"/>
    <w:rsid w:val="00A3283B"/>
    <w:rsid w:val="00A56A6E"/>
    <w:rsid w:val="00A57479"/>
    <w:rsid w:val="00A76511"/>
    <w:rsid w:val="00A94AB2"/>
    <w:rsid w:val="00A962FC"/>
    <w:rsid w:val="00AA2574"/>
    <w:rsid w:val="00AA2612"/>
    <w:rsid w:val="00AC48A1"/>
    <w:rsid w:val="00AC6A6A"/>
    <w:rsid w:val="00AD1AFD"/>
    <w:rsid w:val="00AE1134"/>
    <w:rsid w:val="00B07501"/>
    <w:rsid w:val="00B36E0C"/>
    <w:rsid w:val="00B43C05"/>
    <w:rsid w:val="00B56E4B"/>
    <w:rsid w:val="00B64790"/>
    <w:rsid w:val="00B70C35"/>
    <w:rsid w:val="00B727C4"/>
    <w:rsid w:val="00B748A5"/>
    <w:rsid w:val="00B76A56"/>
    <w:rsid w:val="00B83578"/>
    <w:rsid w:val="00B86DC7"/>
    <w:rsid w:val="00BA24D4"/>
    <w:rsid w:val="00BA6F9C"/>
    <w:rsid w:val="00BB4357"/>
    <w:rsid w:val="00BD09DD"/>
    <w:rsid w:val="00BD2A7D"/>
    <w:rsid w:val="00BD4E2E"/>
    <w:rsid w:val="00BE3E9D"/>
    <w:rsid w:val="00BE6B44"/>
    <w:rsid w:val="00BF1FF8"/>
    <w:rsid w:val="00BF45D0"/>
    <w:rsid w:val="00BF63B6"/>
    <w:rsid w:val="00BF7D4B"/>
    <w:rsid w:val="00C36061"/>
    <w:rsid w:val="00C450EB"/>
    <w:rsid w:val="00C631D1"/>
    <w:rsid w:val="00C65FA3"/>
    <w:rsid w:val="00C85ABC"/>
    <w:rsid w:val="00C96380"/>
    <w:rsid w:val="00C96C76"/>
    <w:rsid w:val="00CD09F1"/>
    <w:rsid w:val="00CD1FA8"/>
    <w:rsid w:val="00CE694A"/>
    <w:rsid w:val="00CF7ECA"/>
    <w:rsid w:val="00D33691"/>
    <w:rsid w:val="00D675AA"/>
    <w:rsid w:val="00D863F4"/>
    <w:rsid w:val="00D9282A"/>
    <w:rsid w:val="00DE2C93"/>
    <w:rsid w:val="00E3609C"/>
    <w:rsid w:val="00E41815"/>
    <w:rsid w:val="00E52768"/>
    <w:rsid w:val="00E66EC0"/>
    <w:rsid w:val="00E74CE7"/>
    <w:rsid w:val="00E8631F"/>
    <w:rsid w:val="00E94340"/>
    <w:rsid w:val="00E95147"/>
    <w:rsid w:val="00EC5EFE"/>
    <w:rsid w:val="00ED74EC"/>
    <w:rsid w:val="00EE5C9A"/>
    <w:rsid w:val="00EF6139"/>
    <w:rsid w:val="00F01A3D"/>
    <w:rsid w:val="00F04667"/>
    <w:rsid w:val="00F064C6"/>
    <w:rsid w:val="00F45894"/>
    <w:rsid w:val="00F53B1A"/>
    <w:rsid w:val="00F71149"/>
    <w:rsid w:val="00F811C2"/>
    <w:rsid w:val="00FE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7DA7"/>
  <w15:docId w15:val="{2B04403F-FA13-4148-92D7-8F80ECBD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B2"/>
  </w:style>
  <w:style w:type="paragraph" w:styleId="2">
    <w:name w:val="heading 2"/>
    <w:basedOn w:val="a"/>
    <w:link w:val="20"/>
    <w:uiPriority w:val="9"/>
    <w:qFormat/>
    <w:rsid w:val="00037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E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3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03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7619"/>
  </w:style>
  <w:style w:type="character" w:styleId="a4">
    <w:name w:val="Hyperlink"/>
    <w:basedOn w:val="a0"/>
    <w:uiPriority w:val="99"/>
    <w:semiHidden/>
    <w:unhideWhenUsed/>
    <w:rsid w:val="00497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0C97"/>
    <w:pPr>
      <w:ind w:left="720"/>
      <w:contextualSpacing/>
    </w:pPr>
  </w:style>
  <w:style w:type="paragraph" w:styleId="a6">
    <w:name w:val="Body Text Indent"/>
    <w:basedOn w:val="a"/>
    <w:link w:val="a7"/>
    <w:rsid w:val="008116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81165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3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3288"/>
    <w:pPr>
      <w:spacing w:after="0" w:line="240" w:lineRule="auto"/>
    </w:pPr>
    <w:rPr>
      <w:rFonts w:eastAsiaTheme="minorHAnsi"/>
      <w:lang w:eastAsia="en-US"/>
    </w:rPr>
  </w:style>
  <w:style w:type="character" w:styleId="aa">
    <w:name w:val="annotation reference"/>
    <w:basedOn w:val="a0"/>
    <w:uiPriority w:val="99"/>
    <w:semiHidden/>
    <w:unhideWhenUsed/>
    <w:rsid w:val="006332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328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3288"/>
    <w:rPr>
      <w:rFonts w:eastAsiaTheme="minorHAnsi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3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2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C16D-FF90-4205-9F4C-20DC7180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207</cp:revision>
  <cp:lastPrinted>2018-07-31T04:38:00Z</cp:lastPrinted>
  <dcterms:created xsi:type="dcterms:W3CDTF">2015-04-14T05:52:00Z</dcterms:created>
  <dcterms:modified xsi:type="dcterms:W3CDTF">2018-08-01T07:57:00Z</dcterms:modified>
</cp:coreProperties>
</file>