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0831B" w14:textId="77777777" w:rsidR="00A93E48" w:rsidRDefault="00A93E48" w:rsidP="00A93E48">
      <w:pPr>
        <w:pStyle w:val="Default"/>
      </w:pPr>
    </w:p>
    <w:p w14:paraId="1DF277A1" w14:textId="2531F55F" w:rsidR="00A93E48" w:rsidRDefault="00A93E48" w:rsidP="00A93E48">
      <w:pPr>
        <w:pStyle w:val="Default"/>
        <w:jc w:val="center"/>
        <w:rPr>
          <w:sz w:val="28"/>
          <w:szCs w:val="28"/>
        </w:rPr>
      </w:pPr>
      <w:r w:rsidRPr="00A93E48">
        <w:rPr>
          <w:sz w:val="28"/>
          <w:szCs w:val="28"/>
        </w:rPr>
        <w:t xml:space="preserve">Обобщение практики осуществления муниципального </w:t>
      </w:r>
      <w:proofErr w:type="gramStart"/>
      <w:r w:rsidRPr="00A93E48">
        <w:rPr>
          <w:sz w:val="28"/>
          <w:szCs w:val="28"/>
        </w:rPr>
        <w:t>контроля за</w:t>
      </w:r>
      <w:proofErr w:type="gramEnd"/>
      <w:r w:rsidRPr="00A93E48">
        <w:rPr>
          <w:sz w:val="28"/>
          <w:szCs w:val="28"/>
        </w:rPr>
        <w:t xml:space="preserve">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</w:t>
      </w:r>
      <w:r w:rsidR="007D3E7E">
        <w:rPr>
          <w:sz w:val="28"/>
          <w:szCs w:val="28"/>
        </w:rPr>
        <w:t>допущения таких нарушений за 2020</w:t>
      </w:r>
      <w:r w:rsidRPr="00A93E48">
        <w:rPr>
          <w:sz w:val="28"/>
          <w:szCs w:val="28"/>
        </w:rPr>
        <w:t xml:space="preserve"> год</w:t>
      </w:r>
    </w:p>
    <w:p w14:paraId="1725364D" w14:textId="77777777" w:rsidR="00A93E48" w:rsidRPr="00A93E48" w:rsidRDefault="00A93E48" w:rsidP="00A93E48">
      <w:pPr>
        <w:pStyle w:val="Default"/>
        <w:jc w:val="both"/>
        <w:rPr>
          <w:sz w:val="28"/>
          <w:szCs w:val="28"/>
        </w:rPr>
      </w:pPr>
    </w:p>
    <w:p w14:paraId="79E426A3" w14:textId="3D1131DE" w:rsidR="00A93E48" w:rsidRPr="002809DC" w:rsidRDefault="00A93E48" w:rsidP="00A93E48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A93E48">
        <w:rPr>
          <w:sz w:val="28"/>
          <w:szCs w:val="28"/>
        </w:rPr>
        <w:t xml:space="preserve">Настоящий Обзор обобщения практики осуществления муниципального контроля за обеспечением сохранности автомобильных дорог местного значения (далее – муниципальный контроль) администрации сельского поселения </w:t>
      </w:r>
      <w:r w:rsidR="000C4456">
        <w:rPr>
          <w:sz w:val="28"/>
          <w:szCs w:val="28"/>
        </w:rPr>
        <w:t>Солнечный</w:t>
      </w:r>
      <w:r w:rsidRPr="00A93E48">
        <w:rPr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</w:t>
      </w:r>
      <w:r w:rsidR="007D3E7E">
        <w:rPr>
          <w:sz w:val="28"/>
          <w:szCs w:val="28"/>
        </w:rPr>
        <w:t>допущения таких нарушений за 2020</w:t>
      </w:r>
      <w:r w:rsidRPr="00A93E48">
        <w:rPr>
          <w:sz w:val="28"/>
          <w:szCs w:val="28"/>
        </w:rPr>
        <w:t xml:space="preserve"> год (далее – Обзор практики) разработан в соответствии с</w:t>
      </w:r>
      <w:proofErr w:type="gramEnd"/>
      <w:r w:rsidRPr="00A93E48">
        <w:rPr>
          <w:sz w:val="28"/>
          <w:szCs w:val="28"/>
        </w:rPr>
        <w:t xml:space="preserve"> </w:t>
      </w:r>
      <w:proofErr w:type="gramStart"/>
      <w:r w:rsidRPr="00A93E48">
        <w:rPr>
          <w:sz w:val="28"/>
          <w:szCs w:val="28"/>
        </w:rPr>
        <w:t xml:space="preserve">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сельского поселения </w:t>
      </w:r>
      <w:r w:rsidR="002D598E">
        <w:rPr>
          <w:sz w:val="28"/>
          <w:szCs w:val="28"/>
        </w:rPr>
        <w:t>Солнечный</w:t>
      </w:r>
      <w:r w:rsidRPr="00A93E48">
        <w:rPr>
          <w:sz w:val="28"/>
          <w:szCs w:val="28"/>
        </w:rPr>
        <w:t xml:space="preserve"> </w:t>
      </w:r>
      <w:r w:rsidRPr="001974AD">
        <w:rPr>
          <w:color w:val="auto"/>
          <w:sz w:val="28"/>
          <w:szCs w:val="28"/>
        </w:rPr>
        <w:t xml:space="preserve">от </w:t>
      </w:r>
      <w:r w:rsidR="007D3E7E">
        <w:rPr>
          <w:color w:val="auto"/>
          <w:sz w:val="28"/>
          <w:szCs w:val="28"/>
        </w:rPr>
        <w:t>21</w:t>
      </w:r>
      <w:r w:rsidRPr="001974AD">
        <w:rPr>
          <w:color w:val="auto"/>
          <w:sz w:val="28"/>
          <w:szCs w:val="28"/>
        </w:rPr>
        <w:t>.0</w:t>
      </w:r>
      <w:r w:rsidR="001974AD" w:rsidRPr="001974AD">
        <w:rPr>
          <w:color w:val="auto"/>
          <w:sz w:val="28"/>
          <w:szCs w:val="28"/>
        </w:rPr>
        <w:t>1</w:t>
      </w:r>
      <w:r w:rsidR="007D3E7E">
        <w:rPr>
          <w:color w:val="auto"/>
          <w:sz w:val="28"/>
          <w:szCs w:val="28"/>
        </w:rPr>
        <w:t>.2021</w:t>
      </w:r>
      <w:r w:rsidRPr="001974AD">
        <w:rPr>
          <w:color w:val="auto"/>
          <w:sz w:val="28"/>
          <w:szCs w:val="28"/>
        </w:rPr>
        <w:t xml:space="preserve"> № </w:t>
      </w:r>
      <w:r w:rsidR="001974AD" w:rsidRPr="001974AD">
        <w:rPr>
          <w:color w:val="auto"/>
          <w:sz w:val="28"/>
          <w:szCs w:val="28"/>
        </w:rPr>
        <w:t>1</w:t>
      </w:r>
      <w:r w:rsidR="007D3E7E">
        <w:rPr>
          <w:color w:val="auto"/>
          <w:sz w:val="28"/>
          <w:szCs w:val="28"/>
        </w:rPr>
        <w:t>9</w:t>
      </w:r>
      <w:r w:rsidRPr="001974AD">
        <w:rPr>
          <w:color w:val="auto"/>
          <w:sz w:val="28"/>
          <w:szCs w:val="28"/>
        </w:rPr>
        <w:t xml:space="preserve"> «</w:t>
      </w:r>
      <w:r w:rsidR="007D3E7E" w:rsidRPr="007D3E7E">
        <w:rPr>
          <w:color w:val="auto"/>
          <w:sz w:val="28"/>
          <w:szCs w:val="28"/>
        </w:rPr>
        <w:t>Об утверждении Программы  профилактики нарушений обязательных требований законодательства в сфере муниципального контроля за обеспечением сохранности автомобильных дорог местного значения в муниципальном образовании сельское поселение</w:t>
      </w:r>
      <w:proofErr w:type="gramEnd"/>
      <w:r w:rsidR="007D3E7E" w:rsidRPr="007D3E7E">
        <w:rPr>
          <w:color w:val="auto"/>
          <w:sz w:val="28"/>
          <w:szCs w:val="28"/>
        </w:rPr>
        <w:t xml:space="preserve"> Солнечный  на 2021 год и плановый период 2022 и 2023 годов</w:t>
      </w:r>
      <w:r w:rsidRPr="002809DC">
        <w:rPr>
          <w:color w:val="auto"/>
          <w:sz w:val="28"/>
          <w:szCs w:val="28"/>
        </w:rPr>
        <w:t xml:space="preserve">». </w:t>
      </w:r>
    </w:p>
    <w:p w14:paraId="40AB4289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Целями обобщения практики осуществления муниципального контроля являются: </w:t>
      </w:r>
    </w:p>
    <w:p w14:paraId="05245D69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 </w:t>
      </w:r>
    </w:p>
    <w:p w14:paraId="5F203E3D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обеспечение доступности сведений о практике осуществления муниципального контроля. </w:t>
      </w:r>
    </w:p>
    <w:p w14:paraId="730093BB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Задачами обобщения практики осуществления муниципального контроля являются: </w:t>
      </w:r>
    </w:p>
    <w:p w14:paraId="78306A83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 </w:t>
      </w:r>
    </w:p>
    <w:p w14:paraId="74730DE9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 </w:t>
      </w:r>
    </w:p>
    <w:p w14:paraId="7CE99A41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выработка с привлечением широкого круга заинтересованных лиц оптимальных решений проблемных вопросов практики и их реализации; </w:t>
      </w:r>
    </w:p>
    <w:p w14:paraId="28CF9E22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lastRenderedPageBreak/>
        <w:t xml:space="preserve">- укрепление системы профилактики нарушений обязательных требований путём активизации профилактической деятельности; </w:t>
      </w:r>
    </w:p>
    <w:p w14:paraId="3FF25532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повышение уровня правовой грамотности и развитие правосознания руководителей юридических лиц и индивидуальных предпринимателей. </w:t>
      </w:r>
    </w:p>
    <w:p w14:paraId="7CC66CB7" w14:textId="120BE152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администрации сельского поселения </w:t>
      </w:r>
      <w:r w:rsidR="002D598E">
        <w:rPr>
          <w:sz w:val="28"/>
          <w:szCs w:val="28"/>
        </w:rPr>
        <w:t>Солнечный</w:t>
      </w:r>
      <w:r w:rsidRPr="00A93E48">
        <w:rPr>
          <w:sz w:val="28"/>
          <w:szCs w:val="28"/>
        </w:rPr>
        <w:t xml:space="preserve">. </w:t>
      </w:r>
    </w:p>
    <w:p w14:paraId="6345B472" w14:textId="1526F183" w:rsidR="00A93E48" w:rsidRPr="00A93E48" w:rsidRDefault="00A93E48" w:rsidP="00A93E48">
      <w:pPr>
        <w:pStyle w:val="Default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Порядок осуществления муниципального контроля в отношении автомобильных дорог местного значения на территории сельского поселения </w:t>
      </w:r>
      <w:r w:rsidR="000839D3">
        <w:rPr>
          <w:sz w:val="28"/>
          <w:szCs w:val="28"/>
        </w:rPr>
        <w:t>Солнечный</w:t>
      </w:r>
      <w:r w:rsidRPr="00A93E48">
        <w:rPr>
          <w:sz w:val="28"/>
          <w:szCs w:val="28"/>
        </w:rPr>
        <w:t xml:space="preserve"> определён постановлением администрации сельского поселения </w:t>
      </w:r>
      <w:r w:rsidR="000839D3">
        <w:rPr>
          <w:sz w:val="28"/>
          <w:szCs w:val="28"/>
        </w:rPr>
        <w:t>Солнечный</w:t>
      </w:r>
      <w:r w:rsidRPr="00A93E48">
        <w:rPr>
          <w:sz w:val="28"/>
          <w:szCs w:val="28"/>
        </w:rPr>
        <w:t xml:space="preserve"> от </w:t>
      </w:r>
      <w:r w:rsidR="000839D3">
        <w:rPr>
          <w:sz w:val="28"/>
          <w:szCs w:val="28"/>
        </w:rPr>
        <w:t>15</w:t>
      </w:r>
      <w:r w:rsidRPr="00A93E48">
        <w:rPr>
          <w:sz w:val="28"/>
          <w:szCs w:val="28"/>
        </w:rPr>
        <w:t>.</w:t>
      </w:r>
      <w:r w:rsidR="000839D3">
        <w:rPr>
          <w:sz w:val="28"/>
          <w:szCs w:val="28"/>
        </w:rPr>
        <w:t>11</w:t>
      </w:r>
      <w:r w:rsidRPr="00A93E48">
        <w:rPr>
          <w:sz w:val="28"/>
          <w:szCs w:val="28"/>
        </w:rPr>
        <w:t xml:space="preserve">.2018 № </w:t>
      </w:r>
      <w:r w:rsidR="000839D3">
        <w:rPr>
          <w:sz w:val="28"/>
          <w:szCs w:val="28"/>
        </w:rPr>
        <w:t>69</w:t>
      </w:r>
      <w:r w:rsidRPr="00A93E48">
        <w:rPr>
          <w:sz w:val="28"/>
          <w:szCs w:val="28"/>
        </w:rPr>
        <w:t xml:space="preserve"> «Об утверждении Порядка организации и осуществления муниципального контроля за обеспечением сохранности автомобильных дорог местного значения </w:t>
      </w:r>
      <w:r w:rsidR="000839D3">
        <w:rPr>
          <w:sz w:val="28"/>
          <w:szCs w:val="28"/>
        </w:rPr>
        <w:t>в границах</w:t>
      </w:r>
      <w:r w:rsidRPr="00A93E48">
        <w:rPr>
          <w:sz w:val="28"/>
          <w:szCs w:val="28"/>
        </w:rPr>
        <w:t xml:space="preserve">  сельского поселения </w:t>
      </w:r>
      <w:r w:rsidR="000839D3">
        <w:rPr>
          <w:sz w:val="28"/>
          <w:szCs w:val="28"/>
        </w:rPr>
        <w:t>Солнечный</w:t>
      </w:r>
      <w:r w:rsidRPr="00A93E48">
        <w:rPr>
          <w:sz w:val="28"/>
          <w:szCs w:val="28"/>
        </w:rPr>
        <w:t xml:space="preserve">». </w:t>
      </w:r>
    </w:p>
    <w:p w14:paraId="04285EF2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14:paraId="1BCF221D" w14:textId="353AF785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С 1 января 2016 года по 31 декабря 2018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ФЗ № 294),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 209-ФЗ «О развитии малого и среднего </w:t>
      </w:r>
      <w:r w:rsidR="005763B4">
        <w:rPr>
          <w:sz w:val="28"/>
          <w:szCs w:val="28"/>
        </w:rPr>
        <w:t>предпринимательства в РФ». В 20</w:t>
      </w:r>
      <w:r w:rsidR="007D3E7E">
        <w:rPr>
          <w:sz w:val="28"/>
          <w:szCs w:val="28"/>
        </w:rPr>
        <w:t>20</w:t>
      </w:r>
      <w:r w:rsidRPr="00A93E48">
        <w:rPr>
          <w:sz w:val="28"/>
          <w:szCs w:val="28"/>
        </w:rPr>
        <w:t xml:space="preserve"> году плановые проверки не проводились. </w:t>
      </w:r>
    </w:p>
    <w:p w14:paraId="745C6ED9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Законным основанием для незапланированных мероприятий могут стать: </w:t>
      </w:r>
    </w:p>
    <w:p w14:paraId="19158381" w14:textId="77777777" w:rsidR="00A93E48" w:rsidRPr="00A93E48" w:rsidRDefault="00A93E48" w:rsidP="00A93E48">
      <w:pPr>
        <w:pStyle w:val="Default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обращения или жалобы граждан и юридических лиц; </w:t>
      </w:r>
    </w:p>
    <w:p w14:paraId="6962AB53" w14:textId="77777777" w:rsidR="00A93E48" w:rsidRPr="00A93E48" w:rsidRDefault="00A93E48" w:rsidP="00A93E48">
      <w:pPr>
        <w:pStyle w:val="Default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информация, полученная от государственных органов; </w:t>
      </w:r>
    </w:p>
    <w:p w14:paraId="09538997" w14:textId="77777777" w:rsidR="00A93E48" w:rsidRPr="00A93E48" w:rsidRDefault="00A93E48" w:rsidP="00A93E48">
      <w:pPr>
        <w:pStyle w:val="Default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самостоятельно обнаруженные нарушения закона. </w:t>
      </w:r>
    </w:p>
    <w:p w14:paraId="64D211B0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14:paraId="69FD70BD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Возможные нарушения при проведении проверки: не сдан соответствующим образом участок дороги после проведения земляных работ. </w:t>
      </w:r>
    </w:p>
    <w:p w14:paraId="3ADB00C4" w14:textId="4BAE20BC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>В 20</w:t>
      </w:r>
      <w:r w:rsidR="007D3E7E">
        <w:rPr>
          <w:sz w:val="28"/>
          <w:szCs w:val="28"/>
        </w:rPr>
        <w:t>20</w:t>
      </w:r>
      <w:bookmarkStart w:id="0" w:name="_GoBack"/>
      <w:bookmarkEnd w:id="0"/>
      <w:r w:rsidRPr="00A93E48">
        <w:rPr>
          <w:sz w:val="28"/>
          <w:szCs w:val="28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не проводились в связи с отсутствием оснований. </w:t>
      </w:r>
    </w:p>
    <w:p w14:paraId="7EB92D93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Протоколы об административных правонарушениях не составлялись. </w:t>
      </w:r>
    </w:p>
    <w:p w14:paraId="21166075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В органы прокуратуры не обращались. </w:t>
      </w:r>
    </w:p>
    <w:p w14:paraId="727F2C50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В судебные органы не обращались. </w:t>
      </w:r>
    </w:p>
    <w:p w14:paraId="13D3E1AA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контролю не привлекались. </w:t>
      </w:r>
    </w:p>
    <w:p w14:paraId="4285001D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lastRenderedPageBreak/>
        <w:t xml:space="preserve"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 </w:t>
      </w:r>
    </w:p>
    <w:p w14:paraId="4C753A6A" w14:textId="03622BB6" w:rsidR="00C51110" w:rsidRPr="00A93E48" w:rsidRDefault="00A93E48" w:rsidP="000839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E48">
        <w:rPr>
          <w:rFonts w:ascii="Times New Roman" w:hAnsi="Times New Roman" w:cs="Times New Roman"/>
          <w:sz w:val="28"/>
          <w:szCs w:val="28"/>
        </w:rPr>
        <w:t>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sectPr w:rsidR="00C51110" w:rsidRPr="00A93E48" w:rsidSect="00A93E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A4"/>
    <w:rsid w:val="000839D3"/>
    <w:rsid w:val="000C4456"/>
    <w:rsid w:val="001974AD"/>
    <w:rsid w:val="002809DC"/>
    <w:rsid w:val="002D598E"/>
    <w:rsid w:val="004E14A4"/>
    <w:rsid w:val="005763B4"/>
    <w:rsid w:val="007D3E7E"/>
    <w:rsid w:val="00A93E48"/>
    <w:rsid w:val="00C51110"/>
    <w:rsid w:val="00F1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8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2020-12-12T07:59:00Z</dcterms:created>
  <dcterms:modified xsi:type="dcterms:W3CDTF">2021-03-22T11:52:00Z</dcterms:modified>
</cp:coreProperties>
</file>