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7406" w:rsidRDefault="00AC468F" w:rsidP="00683E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1B5B">
        <w:rPr>
          <w:rFonts w:ascii="Times New Roman" w:hAnsi="Times New Roman"/>
          <w:sz w:val="28"/>
          <w:szCs w:val="28"/>
        </w:rPr>
        <w:t>24</w:t>
      </w:r>
      <w:r w:rsidR="0060782D">
        <w:rPr>
          <w:rFonts w:ascii="Times New Roman" w:hAnsi="Times New Roman"/>
          <w:sz w:val="28"/>
          <w:szCs w:val="28"/>
        </w:rPr>
        <w:t xml:space="preserve">» </w:t>
      </w:r>
      <w:r w:rsidR="002A64CE">
        <w:rPr>
          <w:rFonts w:ascii="Times New Roman" w:hAnsi="Times New Roman"/>
          <w:sz w:val="28"/>
          <w:szCs w:val="28"/>
          <w:u w:val="single"/>
        </w:rPr>
        <w:t>января</w:t>
      </w:r>
      <w:r w:rsidR="006078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</w:rPr>
        <w:t>20</w:t>
      </w:r>
      <w:r w:rsidR="00F6766A">
        <w:rPr>
          <w:rFonts w:ascii="Times New Roman" w:hAnsi="Times New Roman"/>
          <w:sz w:val="28"/>
          <w:szCs w:val="28"/>
        </w:rPr>
        <w:t>2</w:t>
      </w:r>
      <w:r w:rsidR="004C6E68">
        <w:rPr>
          <w:rFonts w:ascii="Times New Roman" w:hAnsi="Times New Roman"/>
          <w:sz w:val="28"/>
          <w:szCs w:val="28"/>
        </w:rPr>
        <w:t>3</w:t>
      </w:r>
      <w:r w:rsidR="00370FA5">
        <w:rPr>
          <w:rFonts w:ascii="Times New Roman" w:hAnsi="Times New Roman"/>
          <w:sz w:val="28"/>
          <w:szCs w:val="28"/>
        </w:rPr>
        <w:t xml:space="preserve">г. </w:t>
      </w:r>
    </w:p>
    <w:p w:rsidR="00370FA5" w:rsidRPr="008175A4" w:rsidRDefault="00370FA5" w:rsidP="00683E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13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782D">
        <w:rPr>
          <w:rFonts w:ascii="Times New Roman" w:hAnsi="Times New Roman"/>
          <w:sz w:val="28"/>
          <w:szCs w:val="28"/>
        </w:rPr>
        <w:t xml:space="preserve">   </w:t>
      </w:r>
      <w:r w:rsidR="004C6E68">
        <w:rPr>
          <w:rFonts w:ascii="Times New Roman" w:hAnsi="Times New Roman"/>
          <w:sz w:val="28"/>
          <w:szCs w:val="28"/>
        </w:rPr>
        <w:t xml:space="preserve"> </w:t>
      </w:r>
      <w:r w:rsidR="005F740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C6E68">
        <w:rPr>
          <w:rFonts w:ascii="Times New Roman" w:hAnsi="Times New Roman"/>
          <w:sz w:val="28"/>
          <w:szCs w:val="28"/>
        </w:rPr>
        <w:t xml:space="preserve"> </w:t>
      </w:r>
      <w:r w:rsidR="00607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E1B5B">
        <w:rPr>
          <w:rFonts w:ascii="Times New Roman" w:hAnsi="Times New Roman"/>
          <w:sz w:val="28"/>
          <w:szCs w:val="28"/>
        </w:rPr>
        <w:t>32</w:t>
      </w: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</w:tblGrid>
      <w:tr w:rsidR="00370FA5" w:rsidTr="00370FA5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70FA5" w:rsidRDefault="00370FA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Hlk94004117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Схемы размещения нестационарных </w:t>
            </w:r>
            <w:r w:rsidR="007B4996">
              <w:rPr>
                <w:rFonts w:ascii="Times New Roman" w:hAnsi="Times New Roman"/>
                <w:sz w:val="28"/>
                <w:szCs w:val="28"/>
              </w:rPr>
              <w:t>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</w:t>
            </w:r>
            <w:r w:rsidR="009D3C9A">
              <w:rPr>
                <w:rFonts w:ascii="Times New Roman" w:hAnsi="Times New Roman"/>
                <w:sz w:val="28"/>
                <w:szCs w:val="28"/>
              </w:rPr>
              <w:t>и сельского поселения Солнечный</w:t>
            </w:r>
          </w:p>
          <w:p w:rsidR="00370FA5" w:rsidRDefault="00370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bookmarkEnd w:id="0"/>
          <w:p w:rsidR="00370FA5" w:rsidRDefault="00370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F6766A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</w:t>
      </w:r>
      <w:r w:rsidR="0033781D">
        <w:rPr>
          <w:rFonts w:ascii="Times New Roman" w:hAnsi="Times New Roman"/>
          <w:sz w:val="28"/>
          <w:szCs w:val="28"/>
        </w:rPr>
        <w:t>дерации», от 28.12.2009  № 381-</w:t>
      </w:r>
      <w:r>
        <w:rPr>
          <w:rFonts w:ascii="Times New Roman" w:hAnsi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 Ханты-Мансийского автономного округа - Югры от 11.05.2010 № 85-оз «О государственном регулировании торговой деятельности  в Ханты-Мансийском автономном округе - Югре»,  приказом Департамента экономического развития Ханты-Мансийского автономного </w:t>
      </w:r>
      <w:r w:rsidR="0033781D">
        <w:rPr>
          <w:rFonts w:ascii="Times New Roman" w:hAnsi="Times New Roman"/>
          <w:sz w:val="28"/>
          <w:szCs w:val="28"/>
        </w:rPr>
        <w:t>округа - Югры от  24.10.2010 № 1</w:t>
      </w:r>
      <w:r>
        <w:rPr>
          <w:rFonts w:ascii="Times New Roman" w:hAnsi="Times New Roman"/>
          <w:sz w:val="28"/>
          <w:szCs w:val="28"/>
        </w:rPr>
        <w:t>-нп «Об утверждении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Солнечный: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9D3C9A">
        <w:rPr>
          <w:rFonts w:ascii="Times New Roman" w:eastAsia="Times New Roman" w:hAnsi="Times New Roman"/>
          <w:sz w:val="28"/>
          <w:szCs w:val="28"/>
        </w:rPr>
        <w:t>У</w:t>
      </w:r>
      <w:r w:rsidR="009D3C9A">
        <w:rPr>
          <w:rFonts w:ascii="Times New Roman" w:hAnsi="Times New Roman"/>
          <w:sz w:val="28"/>
          <w:szCs w:val="28"/>
        </w:rPr>
        <w:t xml:space="preserve">твердить Схему размещения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</w:t>
      </w:r>
      <w:r w:rsidR="009D3C9A">
        <w:rPr>
          <w:rFonts w:ascii="Times New Roman" w:hAnsi="Times New Roman"/>
          <w:sz w:val="28"/>
          <w:szCs w:val="28"/>
        </w:rPr>
        <w:t>и сельского поселения Солнечный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3C9A">
        <w:rPr>
          <w:rFonts w:ascii="Times New Roman" w:eastAsia="Times New Roman" w:hAnsi="Times New Roman"/>
          <w:sz w:val="28"/>
          <w:szCs w:val="28"/>
        </w:rPr>
        <w:t xml:space="preserve">согласно </w:t>
      </w:r>
      <w:proofErr w:type="gramStart"/>
      <w:r w:rsidR="009D3C9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9D3C9A" w:rsidRDefault="009D3C9A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3C9A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сельского поселения Солнечный:</w:t>
      </w:r>
    </w:p>
    <w:p w:rsidR="009D3C9A" w:rsidRDefault="009D3C9A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17.02.2015 № 39 «О</w:t>
      </w:r>
      <w:r w:rsidRPr="009D3C9A">
        <w:t xml:space="preserve"> </w:t>
      </w:r>
      <w:r w:rsidRPr="009D3C9A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Солнечный</w:t>
      </w:r>
      <w:r>
        <w:rPr>
          <w:rFonts w:ascii="Times New Roman" w:hAnsi="Times New Roman"/>
          <w:sz w:val="28"/>
          <w:szCs w:val="28"/>
        </w:rPr>
        <w:t>»;</w:t>
      </w:r>
    </w:p>
    <w:p w:rsidR="009D3C9A" w:rsidRDefault="009D3C9A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19.05.2015 № 157 «</w:t>
      </w:r>
      <w:r w:rsidRPr="009D3C9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17.02.2015 №39 «Об утвержден</w:t>
      </w:r>
      <w:r>
        <w:rPr>
          <w:rFonts w:ascii="Times New Roman" w:hAnsi="Times New Roman"/>
          <w:sz w:val="28"/>
          <w:szCs w:val="28"/>
        </w:rPr>
        <w:t>ии Схемы размещения нестационарных</w:t>
      </w:r>
      <w:r w:rsidRPr="009D3C9A">
        <w:rPr>
          <w:rFonts w:ascii="Times New Roman" w:hAnsi="Times New Roman"/>
          <w:sz w:val="28"/>
          <w:szCs w:val="28"/>
        </w:rPr>
        <w:t xml:space="preserve"> торговых объектов на территории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9D3C9A" w:rsidRDefault="009D3C9A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406">
        <w:rPr>
          <w:rFonts w:ascii="Times New Roman" w:hAnsi="Times New Roman"/>
          <w:sz w:val="28"/>
          <w:szCs w:val="28"/>
        </w:rPr>
        <w:t>18.01.2016 № 03 «</w:t>
      </w:r>
      <w:r w:rsidR="005F7406" w:rsidRPr="005F740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Солнечный от 17.02.2015 №39 «Об утверждении Схемы размещения нестационарных торговых объектов на территории сельского поселения Солнечный»;</w:t>
      </w:r>
    </w:p>
    <w:p w:rsidR="005F7406" w:rsidRDefault="009D3C9A" w:rsidP="005F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F7406">
        <w:rPr>
          <w:rFonts w:ascii="Times New Roman" w:hAnsi="Times New Roman"/>
          <w:sz w:val="28"/>
          <w:szCs w:val="28"/>
        </w:rPr>
        <w:t>31.01.2017 № 27 ««</w:t>
      </w:r>
      <w:r w:rsidR="005F7406" w:rsidRPr="009D3C9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17.02.2015 №39 «Об утвержден</w:t>
      </w:r>
      <w:r w:rsidR="005F7406">
        <w:rPr>
          <w:rFonts w:ascii="Times New Roman" w:hAnsi="Times New Roman"/>
          <w:sz w:val="28"/>
          <w:szCs w:val="28"/>
        </w:rPr>
        <w:t>ии Схемы размещения нестационарных</w:t>
      </w:r>
      <w:r w:rsidR="005F7406" w:rsidRPr="009D3C9A">
        <w:rPr>
          <w:rFonts w:ascii="Times New Roman" w:hAnsi="Times New Roman"/>
          <w:sz w:val="28"/>
          <w:szCs w:val="28"/>
        </w:rPr>
        <w:t xml:space="preserve"> торговых объектов на территории сельского поселения Солнечный»</w:t>
      </w:r>
      <w:r w:rsidR="005F7406">
        <w:rPr>
          <w:rFonts w:ascii="Times New Roman" w:hAnsi="Times New Roman"/>
          <w:sz w:val="28"/>
          <w:szCs w:val="28"/>
        </w:rPr>
        <w:t>;</w:t>
      </w:r>
    </w:p>
    <w:p w:rsidR="005F7406" w:rsidRDefault="005F7406" w:rsidP="005F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- 02.02.2018 № 21 ««</w:t>
      </w:r>
      <w:r w:rsidRPr="009D3C9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17.02.2015 №39 «Об утвержден</w:t>
      </w:r>
      <w:r>
        <w:rPr>
          <w:rFonts w:ascii="Times New Roman" w:hAnsi="Times New Roman"/>
          <w:sz w:val="28"/>
          <w:szCs w:val="28"/>
        </w:rPr>
        <w:t>ии Схемы размещения нестационарных</w:t>
      </w:r>
      <w:r w:rsidRPr="009D3C9A">
        <w:rPr>
          <w:rFonts w:ascii="Times New Roman" w:hAnsi="Times New Roman"/>
          <w:sz w:val="28"/>
          <w:szCs w:val="28"/>
        </w:rPr>
        <w:t xml:space="preserve"> торговых объектов на территории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9D3C9A" w:rsidRDefault="005F7406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- 04.02.2019 № 41 «</w:t>
      </w:r>
      <w:r w:rsidRPr="005F740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02.02.2018 № 21 «Об утверждении Схемы размещения нестационарных торговых объектов на территории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5F7406" w:rsidRDefault="005F7406" w:rsidP="005F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- 29.01.2020 № 21 «</w:t>
      </w:r>
      <w:r w:rsidRPr="005F740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04.02.2019 № 41 «Об утверждении Схемы размещения нестационарных торговых объектов на территории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5F7406" w:rsidRDefault="005F7406" w:rsidP="005F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- 11.02.2021 № 45 «</w:t>
      </w:r>
      <w:r w:rsidRPr="005F740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29.01.2020 № 21 «Об утверждении Схемы размещения нестационарных торговых объектов на территории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5F7406" w:rsidRDefault="005F7406" w:rsidP="005F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- 28.01.2022 № 31 «</w:t>
      </w:r>
      <w:r w:rsidRPr="005F740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Солнечный от 11.02.2021 № 45 «Об утверждении Схемы размещения нестационарных торговых объектов на территории сельского поселения Солнечный»</w:t>
      </w:r>
      <w:r>
        <w:rPr>
          <w:rFonts w:ascii="Times New Roman" w:hAnsi="Times New Roman"/>
          <w:sz w:val="28"/>
          <w:szCs w:val="28"/>
        </w:rPr>
        <w:t>.</w:t>
      </w:r>
    </w:p>
    <w:p w:rsidR="0033781D" w:rsidRPr="005F7406" w:rsidRDefault="0033781D" w:rsidP="005F7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3781D" w:rsidRPr="0033781D" w:rsidRDefault="0033781D" w:rsidP="0033781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3781D">
        <w:rPr>
          <w:rFonts w:ascii="Times New Roman" w:eastAsia="Calibri" w:hAnsi="Times New Roman" w:cs="Calibri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33781D" w:rsidRPr="0033781D" w:rsidRDefault="0033781D" w:rsidP="003378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</w:t>
      </w:r>
      <w:r w:rsidR="00AC4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D36" w:rsidRPr="009B65A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3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3781D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70FA5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            </w:t>
      </w:r>
      <w:r w:rsidR="0033781D">
        <w:rPr>
          <w:rFonts w:ascii="Times New Roman" w:hAnsi="Times New Roman"/>
          <w:sz w:val="28"/>
          <w:szCs w:val="28"/>
        </w:rPr>
        <w:t xml:space="preserve">                     И.В. Наумов</w:t>
      </w:r>
    </w:p>
    <w:p w:rsidR="001A1DFD" w:rsidRDefault="001A1DFD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18D" w:rsidRDefault="006B118D" w:rsidP="006B118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6B118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5F740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406" w:rsidRDefault="005F7406" w:rsidP="005F740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0F5" w:rsidRPr="00F54B85" w:rsidRDefault="007D20F5" w:rsidP="006B118D">
      <w:pPr>
        <w:spacing w:after="0" w:line="240" w:lineRule="auto"/>
        <w:rPr>
          <w:rFonts w:ascii="Times New Roman" w:hAnsi="Times New Roman"/>
          <w:sz w:val="28"/>
          <w:szCs w:val="28"/>
        </w:rPr>
        <w:sectPr w:rsidR="007D20F5" w:rsidRPr="00F54B85" w:rsidSect="0033781D">
          <w:pgSz w:w="11906" w:h="16838"/>
          <w:pgMar w:top="1134" w:right="567" w:bottom="851" w:left="1134" w:header="709" w:footer="709" w:gutter="0"/>
          <w:cols w:space="720"/>
        </w:sectPr>
      </w:pPr>
    </w:p>
    <w:p w:rsidR="00370FA5" w:rsidRDefault="00370FA5" w:rsidP="00370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1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E35DD2" w:rsidTr="00E35DD2">
        <w:tc>
          <w:tcPr>
            <w:tcW w:w="3570" w:type="dxa"/>
          </w:tcPr>
          <w:p w:rsidR="00E35DD2" w:rsidRDefault="00E35DD2" w:rsidP="00E35DD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 адми</w:t>
            </w:r>
            <w:r w:rsidR="00AC468F">
              <w:rPr>
                <w:sz w:val="24"/>
                <w:szCs w:val="24"/>
              </w:rPr>
              <w:t xml:space="preserve">нистрации </w:t>
            </w:r>
            <w:proofErr w:type="spellStart"/>
            <w:r w:rsidR="00AC468F">
              <w:rPr>
                <w:sz w:val="24"/>
                <w:szCs w:val="24"/>
              </w:rPr>
              <w:t>с.п</w:t>
            </w:r>
            <w:proofErr w:type="spellEnd"/>
            <w:r w:rsidR="00AC468F">
              <w:rPr>
                <w:sz w:val="24"/>
                <w:szCs w:val="24"/>
              </w:rPr>
              <w:t>. Солнечный от «</w:t>
            </w:r>
            <w:r w:rsidR="00AE1B5B">
              <w:rPr>
                <w:sz w:val="24"/>
                <w:szCs w:val="24"/>
                <w:u w:val="single"/>
              </w:rPr>
              <w:t>24</w:t>
            </w:r>
            <w:r w:rsidRPr="0030548D">
              <w:rPr>
                <w:sz w:val="24"/>
                <w:szCs w:val="24"/>
                <w:u w:val="single"/>
              </w:rPr>
              <w:t>»</w:t>
            </w:r>
            <w:r w:rsidR="002A64CE">
              <w:rPr>
                <w:sz w:val="24"/>
                <w:szCs w:val="24"/>
                <w:u w:val="single"/>
              </w:rPr>
              <w:t xml:space="preserve"> января</w:t>
            </w:r>
            <w:r w:rsidR="00E55D36" w:rsidRPr="0030548D">
              <w:rPr>
                <w:sz w:val="24"/>
                <w:szCs w:val="24"/>
                <w:u w:val="single"/>
              </w:rPr>
              <w:t xml:space="preserve"> </w:t>
            </w:r>
            <w:r w:rsidRPr="0030548D">
              <w:rPr>
                <w:sz w:val="24"/>
                <w:szCs w:val="24"/>
                <w:u w:val="single"/>
              </w:rPr>
              <w:t>20</w:t>
            </w:r>
            <w:r w:rsidR="00AC468F" w:rsidRPr="0030548D">
              <w:rPr>
                <w:sz w:val="24"/>
                <w:szCs w:val="24"/>
                <w:u w:val="single"/>
              </w:rPr>
              <w:t>2</w:t>
            </w:r>
            <w:r w:rsidR="004C6E68">
              <w:rPr>
                <w:sz w:val="24"/>
                <w:szCs w:val="24"/>
                <w:u w:val="single"/>
              </w:rPr>
              <w:t>3</w:t>
            </w:r>
            <w:r w:rsidRPr="0030548D">
              <w:rPr>
                <w:sz w:val="24"/>
                <w:szCs w:val="24"/>
                <w:u w:val="single"/>
              </w:rPr>
              <w:t xml:space="preserve">г. </w:t>
            </w:r>
            <w:r w:rsidR="00AC468F" w:rsidRPr="0030548D">
              <w:rPr>
                <w:sz w:val="24"/>
                <w:szCs w:val="24"/>
                <w:u w:val="single"/>
              </w:rPr>
              <w:t>№</w:t>
            </w:r>
            <w:r w:rsidR="004C6E68">
              <w:rPr>
                <w:sz w:val="24"/>
                <w:szCs w:val="24"/>
                <w:u w:val="single"/>
              </w:rPr>
              <w:t xml:space="preserve"> </w:t>
            </w:r>
            <w:r w:rsidR="00AE1B5B">
              <w:rPr>
                <w:sz w:val="24"/>
                <w:szCs w:val="24"/>
                <w:u w:val="single"/>
              </w:rPr>
              <w:t>32</w:t>
            </w:r>
            <w:r w:rsidR="004C6E68">
              <w:rPr>
                <w:sz w:val="24"/>
                <w:szCs w:val="24"/>
                <w:u w:val="single"/>
              </w:rPr>
              <w:t xml:space="preserve"> </w:t>
            </w:r>
            <w:r w:rsidR="002A64CE">
              <w:rPr>
                <w:sz w:val="24"/>
                <w:szCs w:val="24"/>
              </w:rPr>
              <w:t>_</w:t>
            </w:r>
            <w:r w:rsidR="00683E59">
              <w:rPr>
                <w:sz w:val="24"/>
                <w:szCs w:val="24"/>
              </w:rPr>
              <w:t xml:space="preserve">          </w:t>
            </w:r>
          </w:p>
          <w:p w:rsidR="00E35DD2" w:rsidRDefault="00E35DD2" w:rsidP="00E35DD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70FA5" w:rsidRDefault="00370FA5" w:rsidP="00370FA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1670F" w:rsidRDefault="0061670F" w:rsidP="00370FA5">
      <w:pPr>
        <w:rPr>
          <w:rFonts w:ascii="Times New Roman CYR" w:hAnsi="Times New Roman CYR" w:cs="Times New Roman CYR"/>
          <w:b/>
          <w:bCs/>
        </w:rPr>
      </w:pPr>
    </w:p>
    <w:p w:rsidR="00AB2BD5" w:rsidRDefault="00AB2BD5" w:rsidP="00AB2BD5">
      <w:pPr>
        <w:rPr>
          <w:rFonts w:ascii="Times New Roman CYR" w:hAnsi="Times New Roman CYR" w:cs="Times New Roman CYR"/>
          <w:b/>
          <w:bCs/>
        </w:rPr>
      </w:pPr>
    </w:p>
    <w:p w:rsidR="00AC468F" w:rsidRDefault="00FE0938" w:rsidP="00AC468F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AC468F">
        <w:rPr>
          <w:rFonts w:ascii="Times New Roman" w:hAnsi="Times New Roman"/>
          <w:b/>
          <w:bCs/>
          <w:sz w:val="24"/>
          <w:szCs w:val="24"/>
        </w:rPr>
        <w:t>СХЕМА</w:t>
      </w:r>
    </w:p>
    <w:p w:rsidR="00370FA5" w:rsidRDefault="00370FA5" w:rsidP="00AC468F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</w:t>
      </w:r>
      <w:r>
        <w:rPr>
          <w:rFonts w:ascii="Times New Roman" w:hAnsi="Times New Roman"/>
          <w:b/>
          <w:bCs/>
          <w:sz w:val="24"/>
          <w:szCs w:val="24"/>
        </w:rPr>
        <w:br/>
        <w:t>НА ТЕРРИТОРИИ СЕЛЬСКО</w:t>
      </w:r>
      <w:r w:rsidR="00711ADA">
        <w:rPr>
          <w:rFonts w:ascii="Times New Roman" w:hAnsi="Times New Roman"/>
          <w:b/>
          <w:bCs/>
          <w:sz w:val="24"/>
          <w:szCs w:val="24"/>
        </w:rPr>
        <w:t xml:space="preserve">ГО 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711AD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СОЛНЕЧНЫЙ</w:t>
      </w:r>
      <w:r>
        <w:rPr>
          <w:rFonts w:ascii="Times New Roman" w:hAnsi="Times New Roman"/>
          <w:b/>
          <w:bCs/>
          <w:sz w:val="24"/>
          <w:szCs w:val="24"/>
        </w:rPr>
        <w:br/>
        <w:t>ПО СОСТОЯНИЮ НА 01.01.20</w:t>
      </w:r>
      <w:r w:rsidR="004C6E68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1670F" w:rsidRDefault="0061670F" w:rsidP="00370FA5">
      <w:pPr>
        <w:tabs>
          <w:tab w:val="left" w:pos="11550"/>
        </w:tabs>
        <w:jc w:val="center"/>
        <w:rPr>
          <w:rFonts w:ascii="Times New Roman CYR" w:hAnsi="Times New Roman CYR" w:cs="Times New Roman CYR"/>
          <w:bCs/>
        </w:rPr>
      </w:pPr>
    </w:p>
    <w:tbl>
      <w:tblPr>
        <w:tblW w:w="5372" w:type="pct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"/>
        <w:gridCol w:w="2129"/>
        <w:gridCol w:w="2191"/>
        <w:gridCol w:w="1135"/>
        <w:gridCol w:w="1730"/>
        <w:gridCol w:w="1584"/>
        <w:gridCol w:w="2045"/>
        <w:gridCol w:w="1624"/>
        <w:gridCol w:w="1129"/>
        <w:gridCol w:w="1631"/>
      </w:tblGrid>
      <w:tr w:rsidR="009C2BAB" w:rsidTr="009C2BAB">
        <w:trPr>
          <w:trHeight w:val="127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  <w:r w:rsidR="006167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1670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616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участка(га)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C2BAB" w:rsidTr="009C2BAB">
        <w:trPr>
          <w:trHeight w:val="106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 w:rsidR="002A6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Солнечная, д. 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46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4CE" w:rsidRPr="002A64CE" w:rsidRDefault="005F3B72" w:rsidP="002A6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</w:t>
            </w:r>
            <w:proofErr w:type="spellEnd"/>
            <w:r w:rsidR="00236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Солнечная, д. 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и фрукты, кондитерская продукция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мясная продукция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Антонова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ул. Строителей,            д.27, кв.4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мясных полуфабрик</w:t>
            </w:r>
            <w:r w:rsidR="002A64CE">
              <w:rPr>
                <w:rFonts w:ascii="Times New Roman" w:hAnsi="Times New Roman"/>
                <w:sz w:val="20"/>
                <w:szCs w:val="20"/>
              </w:rPr>
              <w:t>атов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 д.21, кв.72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10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2A64CE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D11414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5F3B7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Новрузов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Агиль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Адил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Солнечная, д. 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реализация шашлыка и выпечки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2BAB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д.21, кв.72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B7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F57300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ул.Бульвар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Писателей, д.21, кв.72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A02881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рмолинские</w:t>
            </w:r>
            <w:proofErr w:type="spellEnd"/>
            <w:r w:rsidRPr="00A02881">
              <w:rPr>
                <w:rFonts w:ascii="Times New Roman" w:hAnsi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A02881" w:rsidRDefault="00F9721D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5F3B72" w:rsidRPr="00A0288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 w:rsidRPr="00A02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F9721D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Default="008917B7" w:rsidP="00F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</w:p>
          <w:p w:rsidR="009C2BAB" w:rsidRDefault="009C2BAB" w:rsidP="00F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Пахотин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3B72" w:rsidRDefault="009C2BAB" w:rsidP="00F5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 Сергеевич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917B7">
              <w:rPr>
                <w:rFonts w:ascii="Times New Roman" w:hAnsi="Times New Roman"/>
                <w:sz w:val="20"/>
                <w:szCs w:val="20"/>
              </w:rPr>
              <w:t xml:space="preserve"> Университетская</w:t>
            </w:r>
            <w:r>
              <w:rPr>
                <w:rFonts w:ascii="Times New Roman" w:hAnsi="Times New Roman"/>
                <w:sz w:val="20"/>
                <w:szCs w:val="20"/>
              </w:rPr>
              <w:t>, д.21, кв.</w:t>
            </w:r>
            <w:r w:rsidR="008917B7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917B7">
              <w:rPr>
                <w:rFonts w:ascii="Times New Roman" w:hAnsi="Times New Roman"/>
                <w:sz w:val="20"/>
                <w:szCs w:val="20"/>
              </w:rPr>
              <w:t>Сибирская, (рядом Сибирская, д. 11)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8917B7" w:rsidRDefault="008917B7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7">
              <w:rPr>
                <w:rFonts w:ascii="Times New Roman" w:hAnsi="Times New Roman"/>
                <w:sz w:val="20"/>
                <w:szCs w:val="20"/>
              </w:rPr>
              <w:t>Чистая питьевая вода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8917B7" w:rsidRDefault="008917B7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3B72" w:rsidRPr="00891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B72" w:rsidRPr="008917B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 w:rsidRPr="00891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="008917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232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</w:p>
          <w:p w:rsidR="005F3B72" w:rsidRDefault="009C2BAB" w:rsidP="009C2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Ялчин</w:t>
            </w:r>
            <w:proofErr w:type="spellEnd"/>
            <w:r w:rsidR="005F3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B72">
              <w:rPr>
                <w:rFonts w:ascii="Times New Roman" w:hAnsi="Times New Roman"/>
                <w:sz w:val="20"/>
                <w:szCs w:val="20"/>
              </w:rPr>
              <w:t>Мамед</w:t>
            </w:r>
            <w:proofErr w:type="spellEnd"/>
            <w:r w:rsidR="005F3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3B72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9C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ул. Спортивная,                д. </w:t>
            </w:r>
            <w:r w:rsidR="009C2BA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 w:rsidR="009C2B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11А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12248C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248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12248C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48C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12248C"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</w:p>
          <w:p w:rsidR="005F3B72" w:rsidRPr="0012248C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48C">
              <w:rPr>
                <w:rFonts w:ascii="Times New Roman" w:hAnsi="Times New Roman"/>
                <w:sz w:val="20"/>
                <w:szCs w:val="20"/>
              </w:rPr>
              <w:t>Парвана</w:t>
            </w:r>
            <w:proofErr w:type="spellEnd"/>
            <w:r w:rsidRPr="00122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248C">
              <w:rPr>
                <w:rFonts w:ascii="Times New Roman" w:hAnsi="Times New Roman"/>
                <w:sz w:val="20"/>
                <w:szCs w:val="20"/>
              </w:rPr>
              <w:t>Садияр</w:t>
            </w:r>
            <w:proofErr w:type="spellEnd"/>
            <w:r w:rsidRPr="00122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248C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12248C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248C">
              <w:rPr>
                <w:rFonts w:ascii="Times New Roman" w:hAnsi="Times New Roman"/>
                <w:sz w:val="20"/>
                <w:szCs w:val="20"/>
              </w:rPr>
              <w:t>п. Солнечный,                  ул. Космонавтов,          д.33, кв.13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  <w:proofErr w:type="spellEnd"/>
          </w:p>
          <w:p w:rsidR="005F3B72" w:rsidRPr="00E35DD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Сибирская, 11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Попова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00" w:rsidRDefault="00F57300" w:rsidP="00F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F57300" w:rsidRDefault="00F57300" w:rsidP="00F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Зои Космодемьянской,</w:t>
            </w:r>
          </w:p>
          <w:p w:rsidR="005F3B72" w:rsidRDefault="00F57300" w:rsidP="00F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2, кв. 19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 кадастровый номер земельного участка 86:03:0030502:73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53E9">
              <w:rPr>
                <w:rFonts w:ascii="Times New Roman" w:hAnsi="Times New Roman"/>
                <w:sz w:val="20"/>
                <w:szCs w:val="20"/>
              </w:rPr>
              <w:t>2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Дворжецкая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8917B7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8917B7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8917B7" w:rsidRPr="008917B7">
              <w:rPr>
                <w:rFonts w:ascii="Times New Roman" w:hAnsi="Times New Roman"/>
                <w:sz w:val="20"/>
                <w:szCs w:val="20"/>
              </w:rPr>
              <w:t>Космонавтов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  <w:r w:rsidR="008917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Бахышов</w:t>
            </w:r>
            <w:proofErr w:type="spellEnd"/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Илгар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="00BC4600">
              <w:rPr>
                <w:rFonts w:ascii="Times New Roman" w:hAnsi="Times New Roman"/>
                <w:sz w:val="20"/>
                <w:szCs w:val="20"/>
              </w:rPr>
              <w:t xml:space="preserve">Солнечный,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ул. Советская,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1, кв. 214         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="00BC4600">
              <w:rPr>
                <w:rFonts w:ascii="Times New Roman" w:hAnsi="Times New Roman"/>
                <w:sz w:val="20"/>
                <w:szCs w:val="20"/>
              </w:rPr>
              <w:t xml:space="preserve">Солнечный,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Советская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 м.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Петросян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Анжела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д. 16. кв. 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Непродовольственная группа товаров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</w:t>
            </w:r>
            <w:r w:rsidR="004C6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Гусейнзаде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Шахадат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Мостостроителей, д. 7, кв. 13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     ул. Строителей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(рядом Строителей 25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F57300" w:rsidP="00F5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павильонов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выпечка,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цветы</w:t>
            </w:r>
          </w:p>
          <w:p w:rsidR="00351050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аксессуары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318BD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351050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050">
              <w:rPr>
                <w:rFonts w:ascii="Times New Roman" w:hAnsi="Times New Roman"/>
                <w:sz w:val="20"/>
                <w:szCs w:val="20"/>
              </w:rPr>
              <w:t>18 кв. м.</w:t>
            </w:r>
          </w:p>
          <w:p w:rsidR="00351050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050">
              <w:rPr>
                <w:rFonts w:ascii="Times New Roman" w:hAnsi="Times New Roman"/>
                <w:sz w:val="20"/>
                <w:szCs w:val="20"/>
              </w:rPr>
              <w:t>18 кв. м.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351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5105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4C6E68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Григорьев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35, кв. 149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Зои Космодемьянской (территория парка)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 кв. м.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0318BD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BD" w:rsidRDefault="004C6E68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31.12.2023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Сарыева</w:t>
            </w:r>
            <w:proofErr w:type="spellEnd"/>
          </w:p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Айбениз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Pr="00687356" w:rsidRDefault="00687356" w:rsidP="0068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687356" w:rsidRPr="00687356" w:rsidRDefault="00687356" w:rsidP="0068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Pr="006873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7356" w:rsidRDefault="00687356" w:rsidP="00687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/>
                <w:sz w:val="20"/>
                <w:szCs w:val="20"/>
              </w:rPr>
              <w:t>13 А</w:t>
            </w:r>
            <w:r w:rsidRPr="00687356">
              <w:rPr>
                <w:rFonts w:ascii="Times New Roman" w:hAnsi="Times New Roman"/>
                <w:sz w:val="20"/>
                <w:szCs w:val="20"/>
              </w:rPr>
              <w:t>, кв.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356">
              <w:rPr>
                <w:rFonts w:ascii="Times New Roman" w:hAnsi="Times New Roman"/>
                <w:sz w:val="20"/>
                <w:szCs w:val="20"/>
              </w:rPr>
              <w:t xml:space="preserve">п. Солнечный,                   ул. Строителей              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12248C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7356">
              <w:rPr>
                <w:rFonts w:ascii="Times New Roman" w:hAnsi="Times New Roman"/>
                <w:sz w:val="20"/>
                <w:szCs w:val="20"/>
              </w:rPr>
              <w:t xml:space="preserve"> кв. м.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687356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12248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356" w:rsidRDefault="004C6E68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Сургут, </w:t>
            </w:r>
          </w:p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Мелик-Карамова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0B57" w:rsidRPr="00687356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78, кв. 78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8C0B57" w:rsidRPr="00687356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 xml:space="preserve">ул. Зои Космодемьянской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 м.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>до 31.12.2023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Имамвердиева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Музаффар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8C0B57" w:rsidRP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</w:p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19</w:t>
            </w:r>
            <w:r w:rsidRPr="008C0B57">
              <w:rPr>
                <w:rFonts w:ascii="Times New Roman" w:hAnsi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Сибирская</w:t>
            </w:r>
          </w:p>
          <w:p w:rsidR="008C0B57" w:rsidRP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(рядом Сибирская, д. 11)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F5730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57300">
              <w:rPr>
                <w:rFonts w:ascii="Times New Roman" w:hAnsi="Times New Roman"/>
                <w:sz w:val="20"/>
                <w:szCs w:val="20"/>
              </w:rPr>
              <w:t>омплекс павильонов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</w:t>
            </w:r>
          </w:p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цветы</w:t>
            </w:r>
          </w:p>
          <w:p w:rsidR="008C0B57" w:rsidRP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кв. м.</w:t>
            </w:r>
          </w:p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кв. м.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>до 31.12.2023</w:t>
            </w:r>
          </w:p>
        </w:tc>
      </w:tr>
      <w:tr w:rsidR="009C2BAB" w:rsidTr="009C2BAB">
        <w:trPr>
          <w:trHeight w:val="1226"/>
          <w:tblCellSpacing w:w="7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«РУССОЙЛ»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Сургут, </w:t>
            </w:r>
          </w:p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Маяковского,</w:t>
            </w:r>
          </w:p>
          <w:p w:rsidR="008C0B57" w:rsidRDefault="008C0B57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57, оф. 525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351050" w:rsidP="008C0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050">
              <w:rPr>
                <w:rFonts w:ascii="Times New Roman" w:hAnsi="Times New Roman"/>
                <w:sz w:val="20"/>
                <w:szCs w:val="20"/>
              </w:rPr>
              <w:t xml:space="preserve">п. Солнечный,                   ул. Строителей               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автозаправочная станция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050" w:rsidRDefault="00351050" w:rsidP="00351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кв. м.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Default="00351050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B57" w:rsidRPr="008C0B57" w:rsidRDefault="008C0B57" w:rsidP="00031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B57">
              <w:rPr>
                <w:rFonts w:ascii="Times New Roman" w:hAnsi="Times New Roman"/>
                <w:sz w:val="20"/>
                <w:szCs w:val="20"/>
              </w:rPr>
              <w:t>до 31.12.2023</w:t>
            </w:r>
          </w:p>
        </w:tc>
      </w:tr>
    </w:tbl>
    <w:p w:rsidR="001B786D" w:rsidRPr="00370FA5" w:rsidRDefault="001B786D" w:rsidP="00370FA5">
      <w:pPr>
        <w:rPr>
          <w:rFonts w:ascii="Times New Roman" w:hAnsi="Times New Roman" w:cs="Times New Roman"/>
          <w:sz w:val="28"/>
          <w:szCs w:val="28"/>
        </w:rPr>
      </w:pPr>
    </w:p>
    <w:sectPr w:rsidR="001B786D" w:rsidRPr="00370FA5" w:rsidSect="00711AD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5"/>
    <w:rsid w:val="00031780"/>
    <w:rsid w:val="000318BD"/>
    <w:rsid w:val="00037BAB"/>
    <w:rsid w:val="00074336"/>
    <w:rsid w:val="00083151"/>
    <w:rsid w:val="00084A39"/>
    <w:rsid w:val="00086A4F"/>
    <w:rsid w:val="000966F7"/>
    <w:rsid w:val="000C205D"/>
    <w:rsid w:val="00100ADD"/>
    <w:rsid w:val="00105BC9"/>
    <w:rsid w:val="0012248C"/>
    <w:rsid w:val="00135A48"/>
    <w:rsid w:val="00155DD4"/>
    <w:rsid w:val="001724BC"/>
    <w:rsid w:val="00181FA0"/>
    <w:rsid w:val="001A1DFD"/>
    <w:rsid w:val="001B786D"/>
    <w:rsid w:val="001E4168"/>
    <w:rsid w:val="00221574"/>
    <w:rsid w:val="002345E3"/>
    <w:rsid w:val="00236BD8"/>
    <w:rsid w:val="00250091"/>
    <w:rsid w:val="0029075F"/>
    <w:rsid w:val="002A1AAE"/>
    <w:rsid w:val="002A362B"/>
    <w:rsid w:val="002A38B0"/>
    <w:rsid w:val="002A64CE"/>
    <w:rsid w:val="002B2EFE"/>
    <w:rsid w:val="002E00D6"/>
    <w:rsid w:val="002E046C"/>
    <w:rsid w:val="002E69DC"/>
    <w:rsid w:val="0030548D"/>
    <w:rsid w:val="00315532"/>
    <w:rsid w:val="00317578"/>
    <w:rsid w:val="00325151"/>
    <w:rsid w:val="0033781D"/>
    <w:rsid w:val="003404A5"/>
    <w:rsid w:val="00347C7B"/>
    <w:rsid w:val="00351050"/>
    <w:rsid w:val="00361586"/>
    <w:rsid w:val="00370FA5"/>
    <w:rsid w:val="00372FFF"/>
    <w:rsid w:val="003C68E0"/>
    <w:rsid w:val="003C7E77"/>
    <w:rsid w:val="003D0B46"/>
    <w:rsid w:val="004249F3"/>
    <w:rsid w:val="0047007D"/>
    <w:rsid w:val="00476C49"/>
    <w:rsid w:val="004B098F"/>
    <w:rsid w:val="004C6E68"/>
    <w:rsid w:val="004F1CC2"/>
    <w:rsid w:val="004F685C"/>
    <w:rsid w:val="00506E75"/>
    <w:rsid w:val="005137F0"/>
    <w:rsid w:val="00524A7B"/>
    <w:rsid w:val="005848D6"/>
    <w:rsid w:val="005A47E6"/>
    <w:rsid w:val="005C065D"/>
    <w:rsid w:val="005C4F7B"/>
    <w:rsid w:val="005E2D14"/>
    <w:rsid w:val="005E6C9D"/>
    <w:rsid w:val="005F3B72"/>
    <w:rsid w:val="005F7406"/>
    <w:rsid w:val="0060782D"/>
    <w:rsid w:val="0061670F"/>
    <w:rsid w:val="006433AB"/>
    <w:rsid w:val="006519D9"/>
    <w:rsid w:val="0065578E"/>
    <w:rsid w:val="0065757F"/>
    <w:rsid w:val="00671BCA"/>
    <w:rsid w:val="00673872"/>
    <w:rsid w:val="00683E59"/>
    <w:rsid w:val="006866E4"/>
    <w:rsid w:val="00687356"/>
    <w:rsid w:val="006B118D"/>
    <w:rsid w:val="006B6031"/>
    <w:rsid w:val="006C1320"/>
    <w:rsid w:val="006C576A"/>
    <w:rsid w:val="006F53E9"/>
    <w:rsid w:val="00710E43"/>
    <w:rsid w:val="00711ADA"/>
    <w:rsid w:val="007231B7"/>
    <w:rsid w:val="0073576F"/>
    <w:rsid w:val="007371AF"/>
    <w:rsid w:val="00762747"/>
    <w:rsid w:val="007A2879"/>
    <w:rsid w:val="007B4996"/>
    <w:rsid w:val="007B52DC"/>
    <w:rsid w:val="007D20F5"/>
    <w:rsid w:val="007D43B7"/>
    <w:rsid w:val="00803309"/>
    <w:rsid w:val="008175A4"/>
    <w:rsid w:val="00871863"/>
    <w:rsid w:val="00875659"/>
    <w:rsid w:val="008917B7"/>
    <w:rsid w:val="00895525"/>
    <w:rsid w:val="008C0B57"/>
    <w:rsid w:val="008D37F2"/>
    <w:rsid w:val="0091587D"/>
    <w:rsid w:val="00966DC3"/>
    <w:rsid w:val="0098298B"/>
    <w:rsid w:val="009879C2"/>
    <w:rsid w:val="0099534A"/>
    <w:rsid w:val="009C2BAB"/>
    <w:rsid w:val="009D3C9A"/>
    <w:rsid w:val="009E5DD0"/>
    <w:rsid w:val="009E615C"/>
    <w:rsid w:val="009F1880"/>
    <w:rsid w:val="00A02881"/>
    <w:rsid w:val="00A20FB6"/>
    <w:rsid w:val="00A27692"/>
    <w:rsid w:val="00A4501F"/>
    <w:rsid w:val="00A67C53"/>
    <w:rsid w:val="00AA3BFD"/>
    <w:rsid w:val="00AB2BD5"/>
    <w:rsid w:val="00AC468F"/>
    <w:rsid w:val="00AE1B5B"/>
    <w:rsid w:val="00AF151C"/>
    <w:rsid w:val="00AF7E92"/>
    <w:rsid w:val="00B36FD3"/>
    <w:rsid w:val="00B8000E"/>
    <w:rsid w:val="00B9273B"/>
    <w:rsid w:val="00B97E78"/>
    <w:rsid w:val="00BA2B00"/>
    <w:rsid w:val="00BA56CB"/>
    <w:rsid w:val="00BB41AC"/>
    <w:rsid w:val="00BC4600"/>
    <w:rsid w:val="00BF4740"/>
    <w:rsid w:val="00BF61DC"/>
    <w:rsid w:val="00BF6A08"/>
    <w:rsid w:val="00C421BE"/>
    <w:rsid w:val="00C76C6C"/>
    <w:rsid w:val="00CA5659"/>
    <w:rsid w:val="00CD6AE1"/>
    <w:rsid w:val="00D11414"/>
    <w:rsid w:val="00D8591A"/>
    <w:rsid w:val="00D9198A"/>
    <w:rsid w:val="00DD3519"/>
    <w:rsid w:val="00E16EF5"/>
    <w:rsid w:val="00E35DD2"/>
    <w:rsid w:val="00E55D36"/>
    <w:rsid w:val="00E57114"/>
    <w:rsid w:val="00E8784A"/>
    <w:rsid w:val="00EA33E9"/>
    <w:rsid w:val="00EF2736"/>
    <w:rsid w:val="00EF6850"/>
    <w:rsid w:val="00F10297"/>
    <w:rsid w:val="00F54B85"/>
    <w:rsid w:val="00F57300"/>
    <w:rsid w:val="00F6766A"/>
    <w:rsid w:val="00F9721D"/>
    <w:rsid w:val="00FB0DB6"/>
    <w:rsid w:val="00FB4943"/>
    <w:rsid w:val="00FE0938"/>
    <w:rsid w:val="00FE5889"/>
    <w:rsid w:val="00FE64F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C48C"/>
  <w15:docId w15:val="{84D3CDDD-EE25-4BD6-96DA-5D42D80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BA1D-3E5D-4612-BEDD-B592A221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45</cp:revision>
  <cp:lastPrinted>2023-01-20T04:47:00Z</cp:lastPrinted>
  <dcterms:created xsi:type="dcterms:W3CDTF">2020-10-16T11:53:00Z</dcterms:created>
  <dcterms:modified xsi:type="dcterms:W3CDTF">2023-01-24T07:24:00Z</dcterms:modified>
</cp:coreProperties>
</file>