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76F" w:rsidRDefault="003A176F" w:rsidP="003A176F">
      <w:pPr>
        <w:suppressAutoHyphens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 СОЛНЕЧНЫЙ</w:t>
      </w:r>
    </w:p>
    <w:p w:rsidR="003A176F" w:rsidRDefault="003A176F" w:rsidP="003A176F">
      <w:pPr>
        <w:suppressAutoHyphens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Сургутского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3A176F" w:rsidRDefault="003A176F" w:rsidP="003A176F">
      <w:pPr>
        <w:suppressAutoHyphens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3A176F" w:rsidRDefault="003A176F" w:rsidP="003A176F">
      <w:pPr>
        <w:suppressAutoHyphens/>
        <w:jc w:val="center"/>
        <w:rPr>
          <w:sz w:val="28"/>
          <w:szCs w:val="28"/>
        </w:rPr>
      </w:pPr>
    </w:p>
    <w:p w:rsidR="003A176F" w:rsidRDefault="003A176F" w:rsidP="003A176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3A176F" w:rsidRDefault="003A176F" w:rsidP="003A176F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88"/>
        <w:gridCol w:w="4951"/>
      </w:tblGrid>
      <w:tr w:rsidR="003A176F" w:rsidTr="00E755EF">
        <w:tc>
          <w:tcPr>
            <w:tcW w:w="4988" w:type="dxa"/>
            <w:hideMark/>
          </w:tcPr>
          <w:p w:rsidR="003A176F" w:rsidRDefault="003A176F" w:rsidP="00E755EF">
            <w:pPr>
              <w:suppressAutoHyphens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</w:t>
            </w:r>
            <w:r w:rsidR="00DD2B26">
              <w:rPr>
                <w:sz w:val="27"/>
                <w:szCs w:val="27"/>
                <w:u w:val="single"/>
              </w:rPr>
              <w:t>06</w:t>
            </w:r>
            <w:r>
              <w:rPr>
                <w:sz w:val="27"/>
                <w:szCs w:val="27"/>
              </w:rPr>
              <w:t xml:space="preserve">» </w:t>
            </w:r>
            <w:r w:rsidR="00DD2B26">
              <w:rPr>
                <w:sz w:val="27"/>
                <w:szCs w:val="27"/>
                <w:u w:val="single"/>
              </w:rPr>
              <w:t>августа</w:t>
            </w:r>
            <w:r w:rsidR="00DD2B26">
              <w:rPr>
                <w:sz w:val="27"/>
                <w:szCs w:val="27"/>
              </w:rPr>
              <w:t xml:space="preserve"> </w:t>
            </w:r>
            <w:r w:rsidR="005F00F3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года</w:t>
            </w:r>
          </w:p>
          <w:p w:rsidR="003A176F" w:rsidRDefault="003A176F" w:rsidP="00E755EF">
            <w:pPr>
              <w:suppressAutoHyphens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</w:t>
            </w:r>
            <w:r w:rsidR="00DD2B26">
              <w:rPr>
                <w:sz w:val="22"/>
                <w:szCs w:val="22"/>
              </w:rPr>
              <w:t>п</w:t>
            </w:r>
            <w:proofErr w:type="spellEnd"/>
            <w:r w:rsidR="00DD2B2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Солнечный</w:t>
            </w:r>
          </w:p>
        </w:tc>
        <w:tc>
          <w:tcPr>
            <w:tcW w:w="4951" w:type="dxa"/>
            <w:hideMark/>
          </w:tcPr>
          <w:p w:rsidR="003A176F" w:rsidRDefault="003A176F" w:rsidP="00DD2B2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№ </w:t>
            </w:r>
            <w:r w:rsidR="00DD2B26">
              <w:rPr>
                <w:sz w:val="28"/>
                <w:szCs w:val="28"/>
                <w:u w:val="single"/>
              </w:rPr>
              <w:t>114</w:t>
            </w:r>
            <w:r>
              <w:rPr>
                <w:sz w:val="28"/>
                <w:szCs w:val="28"/>
              </w:rPr>
              <w:t xml:space="preserve">                                                     </w:t>
            </w:r>
          </w:p>
        </w:tc>
      </w:tr>
    </w:tbl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3A176F">
      <w:pPr>
        <w:tabs>
          <w:tab w:val="left" w:pos="720"/>
        </w:tabs>
        <w:suppressAutoHyphens/>
        <w:ind w:right="6236"/>
        <w:jc w:val="both"/>
        <w:rPr>
          <w:sz w:val="28"/>
          <w:szCs w:val="28"/>
        </w:rPr>
      </w:pPr>
    </w:p>
    <w:p w:rsidR="003A176F" w:rsidRDefault="003A176F" w:rsidP="003A176F">
      <w:pPr>
        <w:tabs>
          <w:tab w:val="left" w:pos="720"/>
        </w:tabs>
        <w:suppressAutoHyphens/>
        <w:ind w:right="6236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списании муниципального имущества, находящегося в муниципальной собственности муниципального образования сельское поселение Солнечный</w:t>
      </w:r>
      <w:bookmarkEnd w:id="0"/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3A176F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сельского поселения Солнечный от 30.01.2009 № 22 «Об утверждении Положения о порядке управления и распоряжения имуществом, находящимся в муниципальной собственности сельского поселения Солнечный» (с изменениями от 21.12.2009 № 73)</w:t>
      </w:r>
      <w:r w:rsidRPr="00BD76B3">
        <w:rPr>
          <w:sz w:val="28"/>
          <w:szCs w:val="28"/>
        </w:rPr>
        <w:t>:</w:t>
      </w:r>
    </w:p>
    <w:p w:rsidR="003A176F" w:rsidRDefault="003A176F" w:rsidP="003A176F">
      <w:pPr>
        <w:pStyle w:val="a3"/>
        <w:suppressAutoHyphens/>
        <w:spacing w:before="0" w:beforeAutospacing="0" w:after="0" w:afterAutospacing="0"/>
        <w:ind w:right="-1" w:firstLine="900"/>
        <w:jc w:val="both"/>
        <w:rPr>
          <w:sz w:val="28"/>
          <w:szCs w:val="28"/>
        </w:rPr>
      </w:pPr>
    </w:p>
    <w:p w:rsidR="003A176F" w:rsidRDefault="003A176F" w:rsidP="003A176F">
      <w:pPr>
        <w:suppressAutoHyphens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Солнечный решил:</w:t>
      </w:r>
    </w:p>
    <w:p w:rsidR="003A176F" w:rsidRDefault="003A176F" w:rsidP="003A176F">
      <w:pPr>
        <w:tabs>
          <w:tab w:val="left" w:pos="720"/>
        </w:tabs>
        <w:suppressAutoHyphens/>
        <w:ind w:right="-1" w:firstLine="540"/>
        <w:jc w:val="center"/>
        <w:rPr>
          <w:sz w:val="28"/>
          <w:szCs w:val="28"/>
        </w:rPr>
      </w:pPr>
    </w:p>
    <w:p w:rsidR="003A176F" w:rsidRDefault="003A176F" w:rsidP="003A176F">
      <w:pPr>
        <w:tabs>
          <w:tab w:val="left" w:pos="-2835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Списать муниципальное имущество</w:t>
      </w:r>
      <w:r w:rsidR="00695EA4">
        <w:rPr>
          <w:sz w:val="28"/>
          <w:szCs w:val="28"/>
        </w:rPr>
        <w:t>, согласно приложению 1 к настоящему решению.</w:t>
      </w:r>
    </w:p>
    <w:p w:rsidR="003A176F" w:rsidRDefault="003A176F" w:rsidP="003A176F">
      <w:pPr>
        <w:tabs>
          <w:tab w:val="left" w:pos="-2835"/>
        </w:tabs>
        <w:suppressAutoHyphens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>
        <w:rPr>
          <w:rFonts w:eastAsia="Calibri"/>
          <w:color w:val="000000"/>
          <w:spacing w:val="2"/>
          <w:sz w:val="28"/>
          <w:szCs w:val="28"/>
          <w:lang w:eastAsia="en-US"/>
        </w:rPr>
        <w:t>Контроль за исполнением настоящего решения возложить на главу сельского поселения Солнечный.</w:t>
      </w:r>
    </w:p>
    <w:tbl>
      <w:tblPr>
        <w:tblW w:w="15984" w:type="dxa"/>
        <w:tblLook w:val="01E0" w:firstRow="1" w:lastRow="1" w:firstColumn="1" w:lastColumn="1" w:noHBand="0" w:noVBand="0"/>
      </w:tblPr>
      <w:tblGrid>
        <w:gridCol w:w="10314"/>
        <w:gridCol w:w="5670"/>
      </w:tblGrid>
      <w:tr w:rsidR="003A176F" w:rsidTr="00E755EF">
        <w:tc>
          <w:tcPr>
            <w:tcW w:w="10314" w:type="dxa"/>
          </w:tcPr>
          <w:p w:rsidR="003A176F" w:rsidRDefault="003A176F" w:rsidP="003A176F">
            <w:pPr>
              <w:suppressAutoHyphens/>
              <w:ind w:right="-1"/>
              <w:rPr>
                <w:sz w:val="28"/>
                <w:szCs w:val="28"/>
              </w:rPr>
            </w:pPr>
          </w:p>
          <w:p w:rsidR="003A176F" w:rsidRDefault="003A176F" w:rsidP="003A176F">
            <w:pPr>
              <w:suppressAutoHyphens/>
              <w:ind w:right="-1"/>
              <w:rPr>
                <w:sz w:val="28"/>
                <w:szCs w:val="28"/>
              </w:rPr>
            </w:pPr>
          </w:p>
          <w:p w:rsidR="003A176F" w:rsidRDefault="003A176F" w:rsidP="003A176F">
            <w:pPr>
              <w:suppressAutoHyphens/>
              <w:ind w:right="-1"/>
              <w:rPr>
                <w:sz w:val="28"/>
                <w:szCs w:val="28"/>
              </w:rPr>
            </w:pPr>
          </w:p>
          <w:p w:rsidR="003A176F" w:rsidRDefault="005F00F3" w:rsidP="005F00F3">
            <w:pPr>
              <w:suppressAutoHyphens/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  <w:r w:rsidR="003A176F">
              <w:rPr>
                <w:sz w:val="28"/>
                <w:szCs w:val="28"/>
              </w:rPr>
              <w:t xml:space="preserve"> сельского поселения Солнечный                 </w:t>
            </w:r>
            <w:r w:rsidR="000B1779">
              <w:rPr>
                <w:sz w:val="28"/>
                <w:szCs w:val="28"/>
              </w:rPr>
              <w:t xml:space="preserve">                 </w:t>
            </w:r>
            <w:r w:rsidR="003A176F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Е.А.</w:t>
            </w:r>
            <w:r w:rsidR="000B17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Максимова</w:t>
            </w:r>
          </w:p>
        </w:tc>
        <w:tc>
          <w:tcPr>
            <w:tcW w:w="5670" w:type="dxa"/>
          </w:tcPr>
          <w:p w:rsidR="003A176F" w:rsidRDefault="003A176F" w:rsidP="003A176F">
            <w:pPr>
              <w:suppressAutoHyphens/>
              <w:ind w:left="175" w:right="-1" w:hanging="250"/>
              <w:rPr>
                <w:sz w:val="28"/>
                <w:szCs w:val="28"/>
              </w:rPr>
            </w:pPr>
          </w:p>
          <w:p w:rsidR="003A176F" w:rsidRDefault="003A176F" w:rsidP="003A176F">
            <w:pPr>
              <w:suppressAutoHyphens/>
              <w:ind w:left="175" w:right="-1" w:hanging="250"/>
              <w:rPr>
                <w:sz w:val="28"/>
                <w:szCs w:val="28"/>
              </w:rPr>
            </w:pPr>
          </w:p>
          <w:p w:rsidR="003A176F" w:rsidRDefault="003A176F" w:rsidP="003A176F">
            <w:pPr>
              <w:suppressAutoHyphens/>
              <w:ind w:left="175" w:right="-1" w:hanging="250"/>
              <w:rPr>
                <w:sz w:val="28"/>
                <w:szCs w:val="28"/>
              </w:rPr>
            </w:pPr>
          </w:p>
        </w:tc>
      </w:tr>
    </w:tbl>
    <w:p w:rsidR="003A176F" w:rsidRDefault="00DD2B26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06591B" w:rsidRDefault="0006591B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3A176F" w:rsidRDefault="003A176F" w:rsidP="008D1EDC">
      <w:pPr>
        <w:tabs>
          <w:tab w:val="left" w:pos="720"/>
        </w:tabs>
        <w:suppressAutoHyphens/>
        <w:jc w:val="center"/>
        <w:rPr>
          <w:sz w:val="28"/>
          <w:szCs w:val="28"/>
        </w:rPr>
      </w:pPr>
    </w:p>
    <w:p w:rsidR="00CF5E48" w:rsidRPr="00DF637D" w:rsidRDefault="00CF5E48" w:rsidP="00DD2B26">
      <w:pPr>
        <w:autoSpaceDE w:val="0"/>
        <w:autoSpaceDN w:val="0"/>
        <w:adjustRightInd w:val="0"/>
        <w:ind w:firstLine="6804"/>
        <w:outlineLvl w:val="0"/>
      </w:pPr>
      <w:r w:rsidRPr="00BF59C7">
        <w:lastRenderedPageBreak/>
        <w:t>Приложение</w:t>
      </w:r>
      <w:r w:rsidR="00561177" w:rsidRPr="00DF637D">
        <w:t xml:space="preserve"> 1</w:t>
      </w:r>
    </w:p>
    <w:p w:rsidR="00CF5E48" w:rsidRDefault="00CF5E48" w:rsidP="00DD2B26">
      <w:pPr>
        <w:autoSpaceDE w:val="0"/>
        <w:autoSpaceDN w:val="0"/>
        <w:adjustRightInd w:val="0"/>
        <w:ind w:firstLine="6804"/>
        <w:outlineLvl w:val="0"/>
      </w:pPr>
      <w:r w:rsidRPr="00BF59C7">
        <w:t xml:space="preserve">к решению Совета депутатов </w:t>
      </w:r>
    </w:p>
    <w:p w:rsidR="00CF5E48" w:rsidRPr="00BF59C7" w:rsidRDefault="00CF5E48" w:rsidP="00DD2B26">
      <w:pPr>
        <w:autoSpaceDE w:val="0"/>
        <w:autoSpaceDN w:val="0"/>
        <w:adjustRightInd w:val="0"/>
        <w:ind w:firstLine="6804"/>
        <w:outlineLvl w:val="0"/>
      </w:pPr>
      <w:r>
        <w:t>сельского</w:t>
      </w:r>
      <w:r w:rsidRPr="00BF59C7">
        <w:t xml:space="preserve"> поселения </w:t>
      </w:r>
      <w:r>
        <w:t>Солнечный</w:t>
      </w:r>
    </w:p>
    <w:p w:rsidR="00CF5E48" w:rsidRDefault="005F00F3" w:rsidP="00DD2B26">
      <w:pPr>
        <w:autoSpaceDE w:val="0"/>
        <w:autoSpaceDN w:val="0"/>
        <w:adjustRightInd w:val="0"/>
        <w:ind w:firstLine="6804"/>
        <w:outlineLvl w:val="0"/>
      </w:pPr>
      <w:r>
        <w:t>от «</w:t>
      </w:r>
      <w:r w:rsidR="00DD2B26" w:rsidRPr="00DD2B26">
        <w:rPr>
          <w:u w:val="single"/>
        </w:rPr>
        <w:t>06</w:t>
      </w:r>
      <w:r>
        <w:t>»</w:t>
      </w:r>
      <w:r w:rsidR="00DD2B26">
        <w:t xml:space="preserve"> </w:t>
      </w:r>
      <w:r w:rsidR="00DD2B26">
        <w:rPr>
          <w:u w:val="single"/>
        </w:rPr>
        <w:t>августа</w:t>
      </w:r>
      <w:r w:rsidR="00DD2B26" w:rsidRPr="00DD2B26">
        <w:t xml:space="preserve"> </w:t>
      </w:r>
      <w:r>
        <w:t>2020</w:t>
      </w:r>
      <w:r w:rsidR="00CF5E48" w:rsidRPr="00BF59C7">
        <w:t xml:space="preserve"> года № </w:t>
      </w:r>
      <w:r w:rsidR="00DD2B26">
        <w:rPr>
          <w:u w:val="single"/>
        </w:rPr>
        <w:t>114</w:t>
      </w:r>
    </w:p>
    <w:p w:rsidR="00CF5E48" w:rsidRDefault="00CF5E48" w:rsidP="00CF5E48">
      <w:pPr>
        <w:autoSpaceDE w:val="0"/>
        <w:autoSpaceDN w:val="0"/>
        <w:adjustRightInd w:val="0"/>
        <w:ind w:firstLine="5812"/>
        <w:outlineLvl w:val="0"/>
      </w:pPr>
    </w:p>
    <w:p w:rsidR="00DF637D" w:rsidRDefault="00DF637D" w:rsidP="00CF5E48">
      <w:pPr>
        <w:autoSpaceDE w:val="0"/>
        <w:autoSpaceDN w:val="0"/>
        <w:adjustRightInd w:val="0"/>
        <w:ind w:firstLine="5812"/>
        <w:outlineLvl w:val="0"/>
      </w:pPr>
    </w:p>
    <w:p w:rsidR="00CF5E48" w:rsidRPr="005E54F3" w:rsidRDefault="00CF5E48" w:rsidP="00CF5E4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E54F3">
        <w:rPr>
          <w:sz w:val="28"/>
          <w:szCs w:val="28"/>
        </w:rPr>
        <w:t>Перечень муниципального имущества, подлежащего списанию</w:t>
      </w:r>
    </w:p>
    <w:p w:rsidR="00920FF8" w:rsidRDefault="00920FF8" w:rsidP="008D1EDC">
      <w:pPr>
        <w:pStyle w:val="a3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</w:p>
    <w:tbl>
      <w:tblPr>
        <w:tblStyle w:val="a6"/>
        <w:tblW w:w="10999" w:type="dxa"/>
        <w:tblInd w:w="-431" w:type="dxa"/>
        <w:tblLook w:val="04A0" w:firstRow="1" w:lastRow="0" w:firstColumn="1" w:lastColumn="0" w:noHBand="0" w:noVBand="1"/>
      </w:tblPr>
      <w:tblGrid>
        <w:gridCol w:w="640"/>
        <w:gridCol w:w="2272"/>
        <w:gridCol w:w="2457"/>
        <w:gridCol w:w="2104"/>
        <w:gridCol w:w="1776"/>
        <w:gridCol w:w="1750"/>
      </w:tblGrid>
      <w:tr w:rsidR="007D514D" w:rsidRPr="003A5E0A" w:rsidTr="007D7AD9">
        <w:tc>
          <w:tcPr>
            <w:tcW w:w="639" w:type="dxa"/>
          </w:tcPr>
          <w:p w:rsidR="00920FF8" w:rsidRPr="003A5E0A" w:rsidRDefault="00920FF8" w:rsidP="008D1EDC">
            <w:pPr>
              <w:pStyle w:val="a3"/>
              <w:suppressAutoHyphens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3A5E0A">
              <w:rPr>
                <w:b/>
                <w:bCs/>
              </w:rPr>
              <w:t xml:space="preserve">№ </w:t>
            </w:r>
          </w:p>
          <w:p w:rsidR="00920FF8" w:rsidRPr="003A5E0A" w:rsidRDefault="00920FF8" w:rsidP="008D1EDC">
            <w:pPr>
              <w:pStyle w:val="a3"/>
              <w:suppressAutoHyphens/>
              <w:spacing w:before="0" w:beforeAutospacing="0" w:after="0" w:afterAutospacing="0"/>
              <w:jc w:val="both"/>
              <w:rPr>
                <w:b/>
                <w:bCs/>
                <w:lang w:val="en-US"/>
              </w:rPr>
            </w:pPr>
            <w:r w:rsidRPr="003A5E0A">
              <w:rPr>
                <w:b/>
                <w:bCs/>
              </w:rPr>
              <w:t>п</w:t>
            </w:r>
            <w:r w:rsidRPr="003A5E0A">
              <w:rPr>
                <w:b/>
                <w:bCs/>
                <w:lang w:val="en-US"/>
              </w:rPr>
              <w:t>/</w:t>
            </w:r>
            <w:r w:rsidRPr="003A5E0A">
              <w:rPr>
                <w:b/>
                <w:bCs/>
              </w:rPr>
              <w:t>п</w:t>
            </w:r>
            <w:r w:rsidRPr="003A5E0A">
              <w:rPr>
                <w:b/>
                <w:bCs/>
                <w:lang w:val="en-US"/>
              </w:rPr>
              <w:t>:</w:t>
            </w:r>
          </w:p>
        </w:tc>
        <w:tc>
          <w:tcPr>
            <w:tcW w:w="2264" w:type="dxa"/>
          </w:tcPr>
          <w:p w:rsidR="00920FF8" w:rsidRPr="003A5E0A" w:rsidRDefault="00920FF8" w:rsidP="00920FF8">
            <w:pPr>
              <w:pStyle w:val="a3"/>
              <w:suppressAutoHyphens/>
              <w:spacing w:before="0" w:beforeAutospacing="0" w:after="0" w:afterAutospacing="0"/>
              <w:jc w:val="center"/>
              <w:rPr>
                <w:b/>
                <w:bCs/>
                <w:lang w:val="en-US"/>
              </w:rPr>
            </w:pPr>
            <w:r w:rsidRPr="003A5E0A">
              <w:rPr>
                <w:b/>
                <w:bCs/>
              </w:rPr>
              <w:t>Наименование имущества</w:t>
            </w:r>
          </w:p>
        </w:tc>
        <w:tc>
          <w:tcPr>
            <w:tcW w:w="2449" w:type="dxa"/>
          </w:tcPr>
          <w:p w:rsidR="00920FF8" w:rsidRPr="003A5E0A" w:rsidRDefault="00F5001D" w:rsidP="00047602">
            <w:pPr>
              <w:pStyle w:val="a3"/>
              <w:suppressAutoHyphens/>
              <w:spacing w:before="0" w:beforeAutospacing="0" w:after="0" w:afterAutospacing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Месторасположение (</w:t>
            </w:r>
            <w:r w:rsidR="005F00F3">
              <w:rPr>
                <w:b/>
                <w:bCs/>
              </w:rPr>
              <w:t>Кадастровый номер</w:t>
            </w:r>
            <w:r>
              <w:rPr>
                <w:b/>
                <w:bCs/>
              </w:rPr>
              <w:t>)</w:t>
            </w:r>
          </w:p>
        </w:tc>
        <w:tc>
          <w:tcPr>
            <w:tcW w:w="2133" w:type="dxa"/>
          </w:tcPr>
          <w:p w:rsidR="00920FF8" w:rsidRPr="003A5E0A" w:rsidRDefault="007D7AD9" w:rsidP="007D7AD9">
            <w:pPr>
              <w:pStyle w:val="a3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Общая площадь (п</w:t>
            </w:r>
            <w:r w:rsidR="005F00F3">
              <w:rPr>
                <w:b/>
                <w:bCs/>
              </w:rPr>
              <w:t>ротяженность</w:t>
            </w:r>
            <w:r>
              <w:rPr>
                <w:b/>
                <w:bCs/>
              </w:rPr>
              <w:t>)</w:t>
            </w:r>
          </w:p>
        </w:tc>
        <w:tc>
          <w:tcPr>
            <w:tcW w:w="1770" w:type="dxa"/>
          </w:tcPr>
          <w:p w:rsidR="00920FF8" w:rsidRPr="003A5E0A" w:rsidRDefault="00920FF8" w:rsidP="00047602">
            <w:pPr>
              <w:pStyle w:val="a3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A5E0A">
              <w:rPr>
                <w:b/>
                <w:bCs/>
              </w:rPr>
              <w:t>Год ввода в</w:t>
            </w:r>
          </w:p>
          <w:p w:rsidR="00920FF8" w:rsidRPr="003A5E0A" w:rsidRDefault="00920FF8" w:rsidP="00047602">
            <w:pPr>
              <w:pStyle w:val="a3"/>
              <w:suppressAutoHyphens/>
              <w:spacing w:before="0" w:beforeAutospacing="0" w:after="0" w:afterAutospacing="0"/>
              <w:jc w:val="center"/>
              <w:rPr>
                <w:b/>
                <w:bCs/>
                <w:lang w:val="en-US"/>
              </w:rPr>
            </w:pPr>
            <w:r w:rsidRPr="003A5E0A">
              <w:rPr>
                <w:b/>
                <w:bCs/>
              </w:rPr>
              <w:t>эксплуатацию</w:t>
            </w:r>
          </w:p>
        </w:tc>
        <w:tc>
          <w:tcPr>
            <w:tcW w:w="1744" w:type="dxa"/>
          </w:tcPr>
          <w:p w:rsidR="00920FF8" w:rsidRPr="003A5E0A" w:rsidRDefault="00920FF8" w:rsidP="00920FF8">
            <w:pPr>
              <w:pStyle w:val="a3"/>
              <w:suppressAutoHyphens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A5E0A">
              <w:rPr>
                <w:b/>
                <w:bCs/>
              </w:rPr>
              <w:t>Причина списания</w:t>
            </w:r>
          </w:p>
        </w:tc>
      </w:tr>
      <w:tr w:rsidR="007D514D" w:rsidTr="007D7AD9">
        <w:tc>
          <w:tcPr>
            <w:tcW w:w="639" w:type="dxa"/>
          </w:tcPr>
          <w:p w:rsidR="00920FF8" w:rsidRPr="00920FF8" w:rsidRDefault="00920FF8" w:rsidP="008D1EDC">
            <w:pPr>
              <w:pStyle w:val="a3"/>
              <w:suppressAutoHyphens/>
              <w:spacing w:before="0" w:beforeAutospacing="0" w:after="0" w:afterAutospacing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1.</w:t>
            </w:r>
          </w:p>
        </w:tc>
        <w:tc>
          <w:tcPr>
            <w:tcW w:w="2264" w:type="dxa"/>
          </w:tcPr>
          <w:p w:rsidR="00920FF8" w:rsidRPr="00920FF8" w:rsidRDefault="005F00F3" w:rsidP="008D1EDC">
            <w:pPr>
              <w:pStyle w:val="a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 w:rsidRPr="005F00F3">
              <w:rPr>
                <w:bCs/>
              </w:rPr>
              <w:t>Внутриквартальные дороги</w:t>
            </w:r>
          </w:p>
        </w:tc>
        <w:tc>
          <w:tcPr>
            <w:tcW w:w="2449" w:type="dxa"/>
          </w:tcPr>
          <w:p w:rsidR="007D7AD9" w:rsidRDefault="007D7AD9" w:rsidP="008D1EDC">
            <w:pPr>
              <w:pStyle w:val="a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 w:rsidRPr="005F00F3">
              <w:rPr>
                <w:bCs/>
              </w:rPr>
              <w:t xml:space="preserve">Ханты-Мансийский автономный округ - Югра, </w:t>
            </w:r>
            <w:proofErr w:type="spellStart"/>
            <w:r w:rsidRPr="005F00F3">
              <w:rPr>
                <w:bCs/>
              </w:rPr>
              <w:t>Сургутский</w:t>
            </w:r>
            <w:proofErr w:type="spellEnd"/>
            <w:r w:rsidRPr="005F00F3">
              <w:rPr>
                <w:bCs/>
              </w:rPr>
              <w:t xml:space="preserve"> р-н,</w:t>
            </w:r>
          </w:p>
          <w:p w:rsidR="00920FF8" w:rsidRPr="00920FF8" w:rsidRDefault="005F00F3" w:rsidP="008D1EDC">
            <w:pPr>
              <w:pStyle w:val="a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 w:rsidRPr="005F00F3">
              <w:rPr>
                <w:bCs/>
              </w:rPr>
              <w:t>86:03:0000000:152479</w:t>
            </w:r>
          </w:p>
        </w:tc>
        <w:tc>
          <w:tcPr>
            <w:tcW w:w="2133" w:type="dxa"/>
          </w:tcPr>
          <w:p w:rsidR="00920FF8" w:rsidRPr="00920FF8" w:rsidRDefault="005F00F3" w:rsidP="00047602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643</w:t>
            </w:r>
            <w:r w:rsidR="007D7AD9">
              <w:rPr>
                <w:bCs/>
              </w:rPr>
              <w:t>м</w:t>
            </w:r>
          </w:p>
        </w:tc>
        <w:tc>
          <w:tcPr>
            <w:tcW w:w="1770" w:type="dxa"/>
          </w:tcPr>
          <w:p w:rsidR="00920FF8" w:rsidRPr="00920FF8" w:rsidRDefault="009C1A3C" w:rsidP="005E54F3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1997</w:t>
            </w:r>
          </w:p>
        </w:tc>
        <w:tc>
          <w:tcPr>
            <w:tcW w:w="1744" w:type="dxa"/>
          </w:tcPr>
          <w:p w:rsidR="00920FF8" w:rsidRPr="00920FF8" w:rsidRDefault="009C1A3C" w:rsidP="00047602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Ф</w:t>
            </w:r>
            <w:r w:rsidR="007D514D">
              <w:rPr>
                <w:bCs/>
              </w:rPr>
              <w:t>ор</w:t>
            </w:r>
            <w:r>
              <w:rPr>
                <w:bCs/>
              </w:rPr>
              <w:t>мирование земельного участка под строительство МКД</w:t>
            </w:r>
          </w:p>
        </w:tc>
      </w:tr>
      <w:tr w:rsidR="00F5001D" w:rsidTr="007D7AD9">
        <w:tc>
          <w:tcPr>
            <w:tcW w:w="639" w:type="dxa"/>
          </w:tcPr>
          <w:p w:rsidR="00F5001D" w:rsidRPr="00F5001D" w:rsidRDefault="00F5001D" w:rsidP="008D1EDC">
            <w:pPr>
              <w:pStyle w:val="a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264" w:type="dxa"/>
          </w:tcPr>
          <w:p w:rsidR="00F5001D" w:rsidRPr="005F00F3" w:rsidRDefault="007D7AD9" w:rsidP="008D1EDC">
            <w:pPr>
              <w:pStyle w:val="a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 w:rsidRPr="007D7AD9">
              <w:rPr>
                <w:bCs/>
              </w:rPr>
              <w:t>Гараж</w:t>
            </w:r>
            <w:r>
              <w:rPr>
                <w:bCs/>
              </w:rPr>
              <w:t xml:space="preserve"> (нежилое помещение)</w:t>
            </w:r>
          </w:p>
        </w:tc>
        <w:tc>
          <w:tcPr>
            <w:tcW w:w="2449" w:type="dxa"/>
          </w:tcPr>
          <w:p w:rsidR="00F5001D" w:rsidRDefault="007D7AD9" w:rsidP="007D7AD9">
            <w:pPr>
              <w:pStyle w:val="a3"/>
              <w:suppressAutoHyphens/>
              <w:jc w:val="both"/>
              <w:rPr>
                <w:bCs/>
              </w:rPr>
            </w:pPr>
            <w:r w:rsidRPr="007D7AD9">
              <w:rPr>
                <w:bCs/>
              </w:rPr>
              <w:t xml:space="preserve">Ханты-Мансийский автономный округ - Югра, р-н </w:t>
            </w:r>
            <w:proofErr w:type="spellStart"/>
            <w:r w:rsidRPr="007D7AD9">
              <w:rPr>
                <w:bCs/>
              </w:rPr>
              <w:t>Сургутский</w:t>
            </w:r>
            <w:proofErr w:type="spellEnd"/>
            <w:r w:rsidRPr="007D7AD9">
              <w:rPr>
                <w:bCs/>
              </w:rPr>
              <w:t xml:space="preserve">, п Солнечный, </w:t>
            </w:r>
            <w:proofErr w:type="spellStart"/>
            <w:r w:rsidRPr="007D7AD9">
              <w:rPr>
                <w:bCs/>
              </w:rPr>
              <w:t>ул</w:t>
            </w:r>
            <w:proofErr w:type="spellEnd"/>
            <w:r w:rsidRPr="007D7AD9">
              <w:rPr>
                <w:bCs/>
              </w:rPr>
              <w:t xml:space="preserve"> Зои Космодемьянской, д</w:t>
            </w:r>
            <w:r>
              <w:rPr>
                <w:bCs/>
              </w:rPr>
              <w:t>.</w:t>
            </w:r>
            <w:r w:rsidRPr="007D7AD9">
              <w:rPr>
                <w:bCs/>
              </w:rPr>
              <w:t>19/1</w:t>
            </w:r>
          </w:p>
          <w:p w:rsidR="00114A26" w:rsidRPr="005F00F3" w:rsidRDefault="00114A26" w:rsidP="008D1EDC">
            <w:pPr>
              <w:pStyle w:val="a3"/>
              <w:suppressAutoHyphens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133" w:type="dxa"/>
          </w:tcPr>
          <w:p w:rsidR="00F5001D" w:rsidRDefault="007D7AD9" w:rsidP="00047602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178,2 м</w:t>
            </w:r>
            <w:r w:rsidRPr="007D7AD9">
              <w:rPr>
                <w:bCs/>
                <w:vertAlign w:val="superscript"/>
              </w:rPr>
              <w:t>2</w:t>
            </w:r>
          </w:p>
        </w:tc>
        <w:tc>
          <w:tcPr>
            <w:tcW w:w="1770" w:type="dxa"/>
          </w:tcPr>
          <w:p w:rsidR="00F5001D" w:rsidRDefault="007D7AD9" w:rsidP="005E54F3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1991</w:t>
            </w:r>
          </w:p>
        </w:tc>
        <w:tc>
          <w:tcPr>
            <w:tcW w:w="1744" w:type="dxa"/>
          </w:tcPr>
          <w:p w:rsidR="00F5001D" w:rsidRDefault="007D7AD9" w:rsidP="00047602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Формирование земельного участка под строительство центра досуга и творчества</w:t>
            </w:r>
          </w:p>
        </w:tc>
      </w:tr>
      <w:tr w:rsidR="007D7AD9" w:rsidTr="007D7AD9">
        <w:tc>
          <w:tcPr>
            <w:tcW w:w="639" w:type="dxa"/>
          </w:tcPr>
          <w:p w:rsidR="007D7AD9" w:rsidRDefault="007D7AD9" w:rsidP="008D1EDC">
            <w:pPr>
              <w:pStyle w:val="a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264" w:type="dxa"/>
          </w:tcPr>
          <w:p w:rsidR="007D7AD9" w:rsidRPr="007D7AD9" w:rsidRDefault="007D7AD9" w:rsidP="008D1EDC">
            <w:pPr>
              <w:pStyle w:val="a3"/>
              <w:suppressAutoHyphens/>
              <w:spacing w:before="0" w:beforeAutospacing="0" w:after="0" w:afterAutospacing="0"/>
              <w:jc w:val="both"/>
              <w:rPr>
                <w:bCs/>
              </w:rPr>
            </w:pPr>
            <w:r w:rsidRPr="007D7AD9">
              <w:rPr>
                <w:bCs/>
              </w:rPr>
              <w:t>Гараж</w:t>
            </w:r>
            <w:r>
              <w:rPr>
                <w:bCs/>
              </w:rPr>
              <w:t xml:space="preserve"> (нежилое помещение)</w:t>
            </w:r>
          </w:p>
        </w:tc>
        <w:tc>
          <w:tcPr>
            <w:tcW w:w="2449" w:type="dxa"/>
          </w:tcPr>
          <w:p w:rsidR="007D7AD9" w:rsidRDefault="007D7AD9" w:rsidP="007D7AD9">
            <w:pPr>
              <w:pStyle w:val="a3"/>
              <w:suppressAutoHyphens/>
              <w:jc w:val="both"/>
              <w:rPr>
                <w:bCs/>
              </w:rPr>
            </w:pPr>
            <w:r w:rsidRPr="007D7AD9">
              <w:rPr>
                <w:bCs/>
              </w:rPr>
              <w:t xml:space="preserve">Ханты-Мансийский автономный округ - Югра, р-н </w:t>
            </w:r>
            <w:proofErr w:type="spellStart"/>
            <w:r w:rsidRPr="007D7AD9">
              <w:rPr>
                <w:bCs/>
              </w:rPr>
              <w:t>Сургутский</w:t>
            </w:r>
            <w:proofErr w:type="spellEnd"/>
            <w:r w:rsidRPr="007D7AD9">
              <w:rPr>
                <w:bCs/>
              </w:rPr>
              <w:t xml:space="preserve">, п Солнечный, </w:t>
            </w:r>
            <w:proofErr w:type="spellStart"/>
            <w:r w:rsidRPr="007D7AD9">
              <w:rPr>
                <w:bCs/>
              </w:rPr>
              <w:t>ул</w:t>
            </w:r>
            <w:proofErr w:type="spellEnd"/>
            <w:r w:rsidRPr="007D7AD9">
              <w:rPr>
                <w:bCs/>
              </w:rPr>
              <w:t xml:space="preserve"> Зои Космодемьянской, д</w:t>
            </w:r>
            <w:r>
              <w:rPr>
                <w:bCs/>
              </w:rPr>
              <w:t>.</w:t>
            </w:r>
            <w:r w:rsidRPr="007D7AD9">
              <w:rPr>
                <w:bCs/>
              </w:rPr>
              <w:t>19/1</w:t>
            </w:r>
          </w:p>
          <w:p w:rsidR="007D7AD9" w:rsidRPr="007D7AD9" w:rsidRDefault="007D7AD9" w:rsidP="007D7AD9">
            <w:pPr>
              <w:pStyle w:val="a3"/>
              <w:suppressAutoHyphens/>
              <w:jc w:val="both"/>
              <w:rPr>
                <w:bCs/>
              </w:rPr>
            </w:pPr>
          </w:p>
        </w:tc>
        <w:tc>
          <w:tcPr>
            <w:tcW w:w="2133" w:type="dxa"/>
          </w:tcPr>
          <w:p w:rsidR="007D7AD9" w:rsidRDefault="007D7AD9" w:rsidP="00047602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102,9 м</w:t>
            </w:r>
            <w:r w:rsidRPr="007D7AD9">
              <w:rPr>
                <w:bCs/>
                <w:vertAlign w:val="superscript"/>
              </w:rPr>
              <w:t>2</w:t>
            </w:r>
          </w:p>
        </w:tc>
        <w:tc>
          <w:tcPr>
            <w:tcW w:w="1770" w:type="dxa"/>
          </w:tcPr>
          <w:p w:rsidR="007D7AD9" w:rsidRDefault="007D7AD9" w:rsidP="005E54F3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1991</w:t>
            </w:r>
          </w:p>
        </w:tc>
        <w:tc>
          <w:tcPr>
            <w:tcW w:w="1744" w:type="dxa"/>
          </w:tcPr>
          <w:p w:rsidR="007D7AD9" w:rsidRDefault="007D7AD9" w:rsidP="00047602">
            <w:pPr>
              <w:pStyle w:val="a3"/>
              <w:suppressAutoHyphens/>
              <w:spacing w:before="0" w:beforeAutospacing="0" w:after="0" w:afterAutospacing="0"/>
              <w:jc w:val="center"/>
              <w:rPr>
                <w:bCs/>
              </w:rPr>
            </w:pPr>
            <w:r>
              <w:rPr>
                <w:bCs/>
              </w:rPr>
              <w:t>Формирование земельного участка под строительство центра досуга и творчества</w:t>
            </w:r>
          </w:p>
        </w:tc>
      </w:tr>
    </w:tbl>
    <w:p w:rsidR="00920FF8" w:rsidRDefault="00920FF8" w:rsidP="008D1EDC">
      <w:pPr>
        <w:pStyle w:val="a3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54F3" w:rsidRDefault="005E54F3" w:rsidP="008D1EDC">
      <w:pPr>
        <w:pStyle w:val="a3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54F3" w:rsidRDefault="005E54F3" w:rsidP="008D1EDC">
      <w:pPr>
        <w:pStyle w:val="a3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54F3" w:rsidRDefault="005E54F3" w:rsidP="008D1EDC">
      <w:pPr>
        <w:pStyle w:val="a3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54F3" w:rsidRDefault="005E54F3" w:rsidP="008D1EDC">
      <w:pPr>
        <w:pStyle w:val="a3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D514D" w:rsidRDefault="007D514D" w:rsidP="008D1EDC">
      <w:pPr>
        <w:pStyle w:val="a3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7D514D" w:rsidRDefault="007D514D" w:rsidP="008D1EDC">
      <w:pPr>
        <w:pStyle w:val="a3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54F3" w:rsidRDefault="005E54F3" w:rsidP="008D1EDC">
      <w:pPr>
        <w:pStyle w:val="a3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54F3" w:rsidRDefault="005E54F3" w:rsidP="008D1EDC">
      <w:pPr>
        <w:pStyle w:val="a3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54F3" w:rsidRDefault="005E54F3" w:rsidP="008D1EDC">
      <w:pPr>
        <w:pStyle w:val="a3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54F3" w:rsidRDefault="005E54F3" w:rsidP="008D1EDC">
      <w:pPr>
        <w:pStyle w:val="a3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54F3" w:rsidRDefault="005E54F3" w:rsidP="008D1EDC">
      <w:pPr>
        <w:pStyle w:val="a3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54F3" w:rsidRDefault="005E54F3" w:rsidP="008D1EDC">
      <w:pPr>
        <w:pStyle w:val="a3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54F3" w:rsidRDefault="005E54F3" w:rsidP="008D1EDC">
      <w:pPr>
        <w:pStyle w:val="a3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E54F3" w:rsidRDefault="005E54F3" w:rsidP="008D1EDC">
      <w:pPr>
        <w:pStyle w:val="a3"/>
        <w:suppressAutoHyphens/>
        <w:spacing w:before="0" w:beforeAutospacing="0" w:after="0" w:afterAutospacing="0"/>
        <w:jc w:val="both"/>
        <w:rPr>
          <w:bCs/>
          <w:sz w:val="28"/>
          <w:szCs w:val="28"/>
        </w:rPr>
      </w:pPr>
    </w:p>
    <w:sectPr w:rsidR="005E54F3" w:rsidSect="003A176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A4ADB"/>
    <w:rsid w:val="00047602"/>
    <w:rsid w:val="0006591B"/>
    <w:rsid w:val="000A5F5F"/>
    <w:rsid w:val="000B1779"/>
    <w:rsid w:val="000E22C4"/>
    <w:rsid w:val="00114A26"/>
    <w:rsid w:val="00374549"/>
    <w:rsid w:val="003A176F"/>
    <w:rsid w:val="003A5E0A"/>
    <w:rsid w:val="004402B5"/>
    <w:rsid w:val="004A753C"/>
    <w:rsid w:val="00561177"/>
    <w:rsid w:val="005E54F3"/>
    <w:rsid w:val="005F00F3"/>
    <w:rsid w:val="005F2D8E"/>
    <w:rsid w:val="00687B4D"/>
    <w:rsid w:val="006930A4"/>
    <w:rsid w:val="00695EA4"/>
    <w:rsid w:val="007655E5"/>
    <w:rsid w:val="007D514D"/>
    <w:rsid w:val="007D7AD9"/>
    <w:rsid w:val="008711B4"/>
    <w:rsid w:val="008A6662"/>
    <w:rsid w:val="008D1EDC"/>
    <w:rsid w:val="00920FF8"/>
    <w:rsid w:val="009C1A3C"/>
    <w:rsid w:val="00AF24CE"/>
    <w:rsid w:val="00BA340E"/>
    <w:rsid w:val="00BA530B"/>
    <w:rsid w:val="00BD76B3"/>
    <w:rsid w:val="00BE3C3C"/>
    <w:rsid w:val="00C5723F"/>
    <w:rsid w:val="00CA4ADB"/>
    <w:rsid w:val="00CB23BC"/>
    <w:rsid w:val="00CF5E48"/>
    <w:rsid w:val="00DD2B26"/>
    <w:rsid w:val="00DF637D"/>
    <w:rsid w:val="00E07815"/>
    <w:rsid w:val="00EB17A9"/>
    <w:rsid w:val="00F50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CF690B75-E353-4648-B81C-E1F3EC0E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74549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6930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930A4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92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marina</cp:lastModifiedBy>
  <cp:revision>7</cp:revision>
  <cp:lastPrinted>2020-08-06T07:01:00Z</cp:lastPrinted>
  <dcterms:created xsi:type="dcterms:W3CDTF">2020-08-03T09:08:00Z</dcterms:created>
  <dcterms:modified xsi:type="dcterms:W3CDTF">2020-08-06T07:03:00Z</dcterms:modified>
</cp:coreProperties>
</file>