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D1" w:rsidRPr="003B0AD1" w:rsidRDefault="003B0AD1" w:rsidP="00E870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0AD1">
        <w:rPr>
          <w:b/>
          <w:bCs/>
          <w:sz w:val="28"/>
          <w:szCs w:val="28"/>
        </w:rPr>
        <w:t>Полномочия Общественного Совета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3B0AD1">
        <w:rPr>
          <w:sz w:val="28"/>
          <w:szCs w:val="28"/>
        </w:rPr>
        <w:t> 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Общественный Совет обладает следующими полномочиями: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1. Принимать решения рекомендательного характера для органов местного самоуправления </w:t>
      </w:r>
      <w:r w:rsidR="00E83D19">
        <w:rPr>
          <w:sz w:val="28"/>
          <w:szCs w:val="28"/>
        </w:rPr>
        <w:t xml:space="preserve">муниципального образования сельское поселение Солнечный </w:t>
      </w:r>
      <w:r w:rsidRPr="003B0AD1">
        <w:rPr>
          <w:sz w:val="28"/>
          <w:szCs w:val="28"/>
        </w:rPr>
        <w:t xml:space="preserve">по вопросам, вытекающим из целей и задач Общественного Совета. 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2. Готовить и вносить предложения в органы местного самоуправления </w:t>
      </w:r>
      <w:r w:rsidR="00E83D19">
        <w:rPr>
          <w:sz w:val="28"/>
          <w:szCs w:val="28"/>
        </w:rPr>
        <w:t xml:space="preserve">муниципального образования сельское поселение Солнечный </w:t>
      </w:r>
      <w:r w:rsidRPr="003B0AD1">
        <w:rPr>
          <w:sz w:val="28"/>
          <w:szCs w:val="28"/>
        </w:rPr>
        <w:t>по вопрос</w:t>
      </w:r>
      <w:r w:rsidR="00F06333">
        <w:rPr>
          <w:sz w:val="28"/>
          <w:szCs w:val="28"/>
        </w:rPr>
        <w:t xml:space="preserve">ам, решение которых служит </w:t>
      </w:r>
      <w:r w:rsidRPr="003B0AD1">
        <w:rPr>
          <w:sz w:val="28"/>
          <w:szCs w:val="28"/>
        </w:rPr>
        <w:t>достижению целей и решению задач Общественного Совета, определенных настоящим Положением.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3. Запрашивать в установленном порядке у органов местного самоуправления </w:t>
      </w:r>
      <w:r w:rsidR="00E83D19">
        <w:rPr>
          <w:sz w:val="28"/>
          <w:szCs w:val="28"/>
        </w:rPr>
        <w:t xml:space="preserve">муниципального образования сельское поселение Солнечный </w:t>
      </w:r>
      <w:r w:rsidRPr="003B0AD1">
        <w:rPr>
          <w:sz w:val="28"/>
          <w:szCs w:val="28"/>
        </w:rPr>
        <w:t>инфор</w:t>
      </w:r>
      <w:r w:rsidR="00F06333">
        <w:rPr>
          <w:sz w:val="28"/>
          <w:szCs w:val="28"/>
        </w:rPr>
        <w:t xml:space="preserve">мацию, необходимую </w:t>
      </w:r>
      <w:r w:rsidRPr="003B0AD1">
        <w:rPr>
          <w:sz w:val="28"/>
          <w:szCs w:val="28"/>
        </w:rPr>
        <w:t>для работы Общественного Совета.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4. Приглашать на свои заседания представителей органов местного самоуправления </w:t>
      </w:r>
      <w:r w:rsidR="00E83D19">
        <w:rPr>
          <w:sz w:val="28"/>
          <w:szCs w:val="28"/>
        </w:rPr>
        <w:t xml:space="preserve">муниципального образования сельское поселение Солнечный </w:t>
      </w:r>
      <w:r w:rsidRPr="003B0AD1">
        <w:rPr>
          <w:sz w:val="28"/>
          <w:szCs w:val="28"/>
        </w:rPr>
        <w:t>при обсуждении вопросов, входящих в их компетенцию.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5. Проводить общественные слушания по вопросам, вытекающим из целей и задач Общественного Совета, определенных настоящим Положением.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6. Создавать комиссии и рабочие группы по направлениям деятельности Общественного Совета.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7. Самостоятельно планировать, организовывать и проводить социально значимые мероприятия, реализовывать собственные программы совместно с органами местного самоуправления</w:t>
      </w:r>
      <w:r w:rsidR="00E83D19">
        <w:rPr>
          <w:sz w:val="28"/>
          <w:szCs w:val="28"/>
        </w:rPr>
        <w:t>муниципального образования сельское поселение Солнечный</w:t>
      </w:r>
      <w:r w:rsidRPr="003B0AD1">
        <w:rPr>
          <w:sz w:val="28"/>
          <w:szCs w:val="28"/>
        </w:rPr>
        <w:t xml:space="preserve">, направленные на достижение целей и реализацию задач, определенных настоящим Положением; привлекать к своей работе на добровольной основе жителей </w:t>
      </w:r>
      <w:r w:rsidR="00E83D19">
        <w:rPr>
          <w:sz w:val="28"/>
          <w:szCs w:val="28"/>
        </w:rPr>
        <w:t>сельского поселения Солнечный</w:t>
      </w:r>
      <w:r w:rsidRPr="003B0AD1">
        <w:rPr>
          <w:sz w:val="28"/>
          <w:szCs w:val="28"/>
        </w:rPr>
        <w:t>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 xml:space="preserve">8. Свободно распространять информацию о своей деятельности в средствах массовой информации и среди жителей </w:t>
      </w:r>
      <w:r w:rsidR="00EE6DF5">
        <w:rPr>
          <w:sz w:val="28"/>
          <w:szCs w:val="28"/>
        </w:rPr>
        <w:t>сельского поселения Солнечный</w:t>
      </w:r>
      <w:r w:rsidRPr="003B0AD1">
        <w:rPr>
          <w:sz w:val="28"/>
          <w:szCs w:val="28"/>
        </w:rPr>
        <w:t>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9.</w:t>
      </w:r>
      <w:r w:rsidR="00F06333">
        <w:rPr>
          <w:sz w:val="28"/>
          <w:szCs w:val="28"/>
        </w:rPr>
        <w:t xml:space="preserve"> </w:t>
      </w:r>
      <w:r w:rsidRPr="003B0AD1">
        <w:rPr>
          <w:sz w:val="28"/>
          <w:szCs w:val="28"/>
        </w:rPr>
        <w:t xml:space="preserve">Общественный Совет вправе по своему решению либо в связи с обращением </w:t>
      </w:r>
      <w:r w:rsidR="00EE6DF5">
        <w:rPr>
          <w:sz w:val="28"/>
          <w:szCs w:val="28"/>
        </w:rPr>
        <w:t>главы сельского поселения Солнечный</w:t>
      </w:r>
      <w:r w:rsidRPr="003B0AD1">
        <w:rPr>
          <w:sz w:val="28"/>
          <w:szCs w:val="28"/>
        </w:rPr>
        <w:t>,</w:t>
      </w:r>
      <w:r w:rsidR="00EE6DF5">
        <w:rPr>
          <w:sz w:val="28"/>
          <w:szCs w:val="28"/>
        </w:rPr>
        <w:t xml:space="preserve"> про</w:t>
      </w:r>
      <w:r w:rsidRPr="003B0AD1">
        <w:rPr>
          <w:sz w:val="28"/>
          <w:szCs w:val="28"/>
        </w:rPr>
        <w:t>водить общественную экс</w:t>
      </w:r>
      <w:r w:rsidR="00F06333">
        <w:rPr>
          <w:sz w:val="28"/>
          <w:szCs w:val="28"/>
        </w:rPr>
        <w:t>пертизу проектов муниципальных </w:t>
      </w:r>
      <w:r w:rsidRPr="003B0AD1">
        <w:rPr>
          <w:sz w:val="28"/>
          <w:szCs w:val="28"/>
        </w:rPr>
        <w:t>нормативных правовых актов.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3B0AD1">
        <w:rPr>
          <w:sz w:val="28"/>
          <w:szCs w:val="28"/>
        </w:rPr>
        <w:t>10.</w:t>
      </w:r>
      <w:r w:rsidR="00F06333">
        <w:rPr>
          <w:sz w:val="28"/>
          <w:szCs w:val="28"/>
        </w:rPr>
        <w:t xml:space="preserve"> </w:t>
      </w:r>
      <w:r w:rsidRPr="003B0AD1">
        <w:rPr>
          <w:sz w:val="28"/>
          <w:szCs w:val="28"/>
        </w:rPr>
        <w:t>Для проведения экспертизы Общественный Совет создает рабочую группу, которая вправе:</w:t>
      </w:r>
    </w:p>
    <w:p w:rsidR="003B0AD1" w:rsidRPr="003B0AD1" w:rsidRDefault="00F06333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AD1" w:rsidRPr="003B0AD1">
        <w:rPr>
          <w:sz w:val="28"/>
          <w:szCs w:val="28"/>
        </w:rPr>
        <w:t xml:space="preserve"> привлекать экспертов;</w:t>
      </w:r>
    </w:p>
    <w:p w:rsidR="003B0AD1" w:rsidRPr="003B0AD1" w:rsidRDefault="00F06333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AD1" w:rsidRPr="003B0AD1">
        <w:rPr>
          <w:sz w:val="28"/>
          <w:szCs w:val="28"/>
        </w:rPr>
        <w:t xml:space="preserve"> предлагать Общественному Совету направить членов Общественного Совета для участия в работе комиссии администрации </w:t>
      </w:r>
      <w:r w:rsidR="00EE6DF5">
        <w:rPr>
          <w:sz w:val="28"/>
          <w:szCs w:val="28"/>
        </w:rPr>
        <w:t xml:space="preserve">сельского </w:t>
      </w:r>
      <w:r w:rsidR="003B0AD1" w:rsidRPr="003B0AD1">
        <w:rPr>
          <w:sz w:val="28"/>
          <w:szCs w:val="28"/>
        </w:rPr>
        <w:t xml:space="preserve">поселения </w:t>
      </w:r>
      <w:r w:rsidR="00EE6DF5">
        <w:rPr>
          <w:sz w:val="28"/>
          <w:szCs w:val="28"/>
        </w:rPr>
        <w:t xml:space="preserve">Солнечный </w:t>
      </w:r>
      <w:r w:rsidR="003B0AD1" w:rsidRPr="003B0AD1">
        <w:rPr>
          <w:sz w:val="28"/>
          <w:szCs w:val="28"/>
        </w:rPr>
        <w:t>при рассмотрении проектов, являющихся объектами экспертизы.</w:t>
      </w:r>
    </w:p>
    <w:p w:rsidR="003B0AD1" w:rsidRP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AD1">
        <w:rPr>
          <w:sz w:val="28"/>
          <w:szCs w:val="28"/>
        </w:rPr>
        <w:t>Заключение Общественного Совета по результатам экспертизы проектов муниципальных нормативных правовых актов подлежат обязательному  рассмотрению.</w:t>
      </w:r>
    </w:p>
    <w:p w:rsidR="003B0AD1" w:rsidRDefault="003B0AD1" w:rsidP="003B0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3B0AD1" w:rsidSect="00F408EB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6770"/>
    <w:multiLevelType w:val="hybridMultilevel"/>
    <w:tmpl w:val="BE88DA80"/>
    <w:lvl w:ilvl="0" w:tplc="ECFADEFE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D1"/>
    <w:rsid w:val="000163D8"/>
    <w:rsid w:val="000514C2"/>
    <w:rsid w:val="00055EAA"/>
    <w:rsid w:val="0006005D"/>
    <w:rsid w:val="00071A4B"/>
    <w:rsid w:val="000B4006"/>
    <w:rsid w:val="000F36FF"/>
    <w:rsid w:val="00136702"/>
    <w:rsid w:val="00152BE8"/>
    <w:rsid w:val="001B209B"/>
    <w:rsid w:val="00203EC8"/>
    <w:rsid w:val="0029462F"/>
    <w:rsid w:val="00312B18"/>
    <w:rsid w:val="003515AB"/>
    <w:rsid w:val="003B0AD1"/>
    <w:rsid w:val="003D6420"/>
    <w:rsid w:val="004225AE"/>
    <w:rsid w:val="00430DA3"/>
    <w:rsid w:val="00431509"/>
    <w:rsid w:val="00465183"/>
    <w:rsid w:val="004D1B8A"/>
    <w:rsid w:val="00527254"/>
    <w:rsid w:val="00554F4C"/>
    <w:rsid w:val="00560CFE"/>
    <w:rsid w:val="005C155E"/>
    <w:rsid w:val="005D56E6"/>
    <w:rsid w:val="006579AF"/>
    <w:rsid w:val="006B4E87"/>
    <w:rsid w:val="006D5587"/>
    <w:rsid w:val="00756997"/>
    <w:rsid w:val="007572F6"/>
    <w:rsid w:val="00781EC0"/>
    <w:rsid w:val="00791BF7"/>
    <w:rsid w:val="007C3105"/>
    <w:rsid w:val="00814C79"/>
    <w:rsid w:val="00893465"/>
    <w:rsid w:val="008A6414"/>
    <w:rsid w:val="008B0E5E"/>
    <w:rsid w:val="009126FF"/>
    <w:rsid w:val="00923F39"/>
    <w:rsid w:val="00973D2A"/>
    <w:rsid w:val="009C3396"/>
    <w:rsid w:val="00A06225"/>
    <w:rsid w:val="00A0662D"/>
    <w:rsid w:val="00A753D8"/>
    <w:rsid w:val="00AC262E"/>
    <w:rsid w:val="00BF11CA"/>
    <w:rsid w:val="00C31081"/>
    <w:rsid w:val="00C33913"/>
    <w:rsid w:val="00D14F68"/>
    <w:rsid w:val="00D54C7F"/>
    <w:rsid w:val="00D80F10"/>
    <w:rsid w:val="00E35769"/>
    <w:rsid w:val="00E817AF"/>
    <w:rsid w:val="00E83D19"/>
    <w:rsid w:val="00E87092"/>
    <w:rsid w:val="00E95E0B"/>
    <w:rsid w:val="00EA5F09"/>
    <w:rsid w:val="00EE6DF5"/>
    <w:rsid w:val="00F06333"/>
    <w:rsid w:val="00F07C6A"/>
    <w:rsid w:val="00F23B86"/>
    <w:rsid w:val="00F408EB"/>
    <w:rsid w:val="00FD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D76BA-A48A-4C76-8D3E-B69636A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A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0AD1"/>
    <w:rPr>
      <w:b/>
      <w:bCs/>
    </w:rPr>
  </w:style>
  <w:style w:type="character" w:styleId="a5">
    <w:name w:val="Hyperlink"/>
    <w:rsid w:val="00554F4C"/>
    <w:rPr>
      <w:color w:val="0000FF"/>
      <w:u w:val="single"/>
    </w:rPr>
  </w:style>
  <w:style w:type="paragraph" w:customStyle="1" w:styleId="ConsPlusNormal">
    <w:name w:val="ConsPlusNormal"/>
    <w:rsid w:val="00D8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E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E5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5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5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7932-82E2-4F1E-9A80-927C6934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adm</cp:lastModifiedBy>
  <cp:revision>5</cp:revision>
  <cp:lastPrinted>2015-02-16T06:54:00Z</cp:lastPrinted>
  <dcterms:created xsi:type="dcterms:W3CDTF">2015-05-15T07:18:00Z</dcterms:created>
  <dcterms:modified xsi:type="dcterms:W3CDTF">2019-04-19T10:40:00Z</dcterms:modified>
</cp:coreProperties>
</file>