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C80688" w:rsidRDefault="007D5B5E">
      <w:r w:rsidRPr="007D5B5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-329878</wp:posOffset>
            </wp:positionH>
            <wp:positionV relativeFrom="paragraph">
              <wp:posOffset>-364604</wp:posOffset>
            </wp:positionV>
            <wp:extent cx="7366000" cy="9722735"/>
            <wp:effectExtent l="0" t="0" r="6350" b="0"/>
            <wp:wrapNone/>
            <wp:docPr id="1" name="Рисунок 1" descr="C:\Users\Инженер ПО\Downloads\112 ложный вы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112 ложный выз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606" cy="97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Pr="00C80688" w:rsidRDefault="00C80688" w:rsidP="00C80688"/>
    <w:p w:rsidR="00C80688" w:rsidRDefault="00C80688" w:rsidP="00C80688"/>
    <w:p w:rsidR="00FC6EDD" w:rsidRDefault="00FC6EDD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jc w:val="right"/>
      </w:pP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Инструктор противопожарной профилактики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>пожарной части Государственной противопожарной службы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80688" w:rsidRDefault="00C80688" w:rsidP="00C80688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ПЧ (поселок Солнечный)</w:t>
      </w:r>
      <w:r w:rsidRPr="00C806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ФКУ</w:t>
      </w:r>
      <w:r w:rsidRPr="00784240">
        <w:rPr>
          <w:rFonts w:ascii="Times New Roman" w:eastAsia="Calibri" w:hAnsi="Times New Roman" w:cs="Times New Roman"/>
          <w:sz w:val="20"/>
          <w:szCs w:val="20"/>
        </w:rPr>
        <w:t xml:space="preserve"> ХМАО-Югры «</w:t>
      </w:r>
      <w:proofErr w:type="spellStart"/>
      <w:r w:rsidRPr="00784240">
        <w:rPr>
          <w:rFonts w:ascii="Times New Roman" w:eastAsia="Calibri" w:hAnsi="Times New Roman" w:cs="Times New Roman"/>
          <w:sz w:val="20"/>
          <w:szCs w:val="20"/>
        </w:rPr>
        <w:t>Центроспас-Югория</w:t>
      </w:r>
      <w:proofErr w:type="spellEnd"/>
      <w:r w:rsidRPr="00784240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proofErr w:type="spellStart"/>
      <w:r w:rsidRPr="00784240">
        <w:rPr>
          <w:rFonts w:ascii="Times New Roman" w:eastAsia="Calibri" w:hAnsi="Times New Roman" w:cs="Times New Roman"/>
          <w:sz w:val="20"/>
          <w:szCs w:val="20"/>
        </w:rPr>
        <w:t>Сургутскому</w:t>
      </w:r>
      <w:proofErr w:type="spellEnd"/>
      <w:r w:rsidRPr="00784240">
        <w:rPr>
          <w:rFonts w:ascii="Times New Roman" w:eastAsia="Calibri" w:hAnsi="Times New Roman" w:cs="Times New Roman"/>
          <w:sz w:val="20"/>
          <w:szCs w:val="20"/>
        </w:rPr>
        <w:t xml:space="preserve"> району Е.А. </w:t>
      </w:r>
      <w:proofErr w:type="spellStart"/>
      <w:r w:rsidRPr="00784240">
        <w:rPr>
          <w:rFonts w:ascii="Times New Roman" w:eastAsia="Calibri" w:hAnsi="Times New Roman" w:cs="Times New Roman"/>
          <w:sz w:val="20"/>
          <w:szCs w:val="20"/>
        </w:rPr>
        <w:t>Шибакова</w:t>
      </w:r>
      <w:proofErr w:type="spellEnd"/>
      <w:r w:rsidRPr="00784240"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</w:p>
    <w:sectPr w:rsidR="00C80688" w:rsidSect="00C80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A"/>
    <w:rsid w:val="007D5B5E"/>
    <w:rsid w:val="00832C18"/>
    <w:rsid w:val="008B364A"/>
    <w:rsid w:val="00C80688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DCE6-5F33-4D1D-AE17-4AEB681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dcterms:created xsi:type="dcterms:W3CDTF">2021-06-07T09:38:00Z</dcterms:created>
  <dcterms:modified xsi:type="dcterms:W3CDTF">2021-06-07T10:07:00Z</dcterms:modified>
</cp:coreProperties>
</file>