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 июля 2007 года N 97-оз</w:t>
      </w:r>
      <w:r>
        <w:rPr>
          <w:rFonts w:ascii="Calibri" w:hAnsi="Calibri" w:cs="Calibri"/>
        </w:rPr>
        <w:br/>
      </w:r>
    </w:p>
    <w:p w:rsidR="006C06B5" w:rsidRDefault="006C06B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РЕЕСТРЕ ДОЛЖНОСТЕЙ МУНИЦИПАЛЬНОЙ СЛУЖБЫ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ХАНТЫ-МАНСИЙСКОМ АВТОНОМНОМ ОКРУГЕ - ЮГРЕ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  <w:r>
        <w:rPr>
          <w:rFonts w:ascii="Calibri" w:hAnsi="Calibri" w:cs="Calibri"/>
        </w:rPr>
        <w:t xml:space="preserve"> Думой Ханты-Мансийского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 12 июля 2007 года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ХМАО - Югры</w:t>
      </w:r>
      <w:proofErr w:type="gramEnd"/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09.06.2008 </w:t>
      </w:r>
      <w:hyperlink r:id="rId4" w:history="1">
        <w:r>
          <w:rPr>
            <w:rFonts w:ascii="Calibri" w:hAnsi="Calibri" w:cs="Calibri"/>
            <w:color w:val="0000FF"/>
          </w:rPr>
          <w:t>N 49-оз</w:t>
        </w:r>
      </w:hyperlink>
      <w:r>
        <w:rPr>
          <w:rFonts w:ascii="Calibri" w:hAnsi="Calibri" w:cs="Calibri"/>
        </w:rPr>
        <w:t xml:space="preserve">, от 30.09.2008 </w:t>
      </w:r>
      <w:hyperlink r:id="rId5" w:history="1">
        <w:r>
          <w:rPr>
            <w:rFonts w:ascii="Calibri" w:hAnsi="Calibri" w:cs="Calibri"/>
            <w:color w:val="0000FF"/>
          </w:rPr>
          <w:t>N 90-оз</w:t>
        </w:r>
      </w:hyperlink>
      <w:r>
        <w:rPr>
          <w:rFonts w:ascii="Calibri" w:hAnsi="Calibri" w:cs="Calibri"/>
        </w:rPr>
        <w:t>,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02.03.2009 </w:t>
      </w:r>
      <w:hyperlink r:id="rId6" w:history="1">
        <w:r>
          <w:rPr>
            <w:rFonts w:ascii="Calibri" w:hAnsi="Calibri" w:cs="Calibri"/>
            <w:color w:val="0000FF"/>
          </w:rPr>
          <w:t>N 10-оз</w:t>
        </w:r>
      </w:hyperlink>
      <w:r>
        <w:rPr>
          <w:rFonts w:ascii="Calibri" w:hAnsi="Calibri" w:cs="Calibri"/>
        </w:rPr>
        <w:t xml:space="preserve">, от 30.09.2011 </w:t>
      </w:r>
      <w:hyperlink r:id="rId7" w:history="1">
        <w:r>
          <w:rPr>
            <w:rFonts w:ascii="Calibri" w:hAnsi="Calibri" w:cs="Calibri"/>
            <w:color w:val="0000FF"/>
          </w:rPr>
          <w:t>N 83-оз</w:t>
        </w:r>
      </w:hyperlink>
      <w:r>
        <w:rPr>
          <w:rFonts w:ascii="Calibri" w:hAnsi="Calibri" w:cs="Calibri"/>
        </w:rPr>
        <w:t>,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23.04.2013 </w:t>
      </w:r>
      <w:hyperlink r:id="rId8" w:history="1">
        <w:r>
          <w:rPr>
            <w:rFonts w:ascii="Calibri" w:hAnsi="Calibri" w:cs="Calibri"/>
            <w:color w:val="0000FF"/>
          </w:rPr>
          <w:t>N 40-оз</w:t>
        </w:r>
      </w:hyperlink>
      <w:r>
        <w:rPr>
          <w:rFonts w:ascii="Calibri" w:hAnsi="Calibri" w:cs="Calibri"/>
        </w:rPr>
        <w:t>)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Настоящим Законом в соответствии с Федеральными </w:t>
      </w:r>
      <w:hyperlink r:id="rId9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, законами Ханты-Мансийского автономного округа - Югры (далее также - автономный округ) утверждается Реестр должностей муниципальной службы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Ханты-Мансийском</w:t>
      </w:r>
      <w:proofErr w:type="gramEnd"/>
      <w:r>
        <w:rPr>
          <w:rFonts w:ascii="Calibri" w:hAnsi="Calibri" w:cs="Calibri"/>
        </w:rPr>
        <w:t xml:space="preserve"> автономном округе - Югре.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Реестр должностей муниципальной службы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Утвердить Реестр должностей муниципальной службы в Ханты-Мансийском автономном округе - Югре, включающий в себя перечень наименований должностей муниципальной службы, учреждаемых для обеспечения исполнения полномочий представительного органа муниципального образования Ханты-Мансийского автономного округа - Югры </w:t>
      </w:r>
      <w:hyperlink w:anchor="Par52" w:history="1">
        <w:r>
          <w:rPr>
            <w:rFonts w:ascii="Calibri" w:hAnsi="Calibri" w:cs="Calibri"/>
            <w:color w:val="0000FF"/>
          </w:rPr>
          <w:t>(приложение 1)</w:t>
        </w:r>
      </w:hyperlink>
      <w:r>
        <w:rPr>
          <w:rFonts w:ascii="Calibri" w:hAnsi="Calibri" w:cs="Calibri"/>
        </w:rPr>
        <w:t xml:space="preserve">, главы муниципального образования Ханты-Мансийского автономного округа - Югры </w:t>
      </w:r>
      <w:hyperlink w:anchor="Par160" w:history="1">
        <w:r>
          <w:rPr>
            <w:rFonts w:ascii="Calibri" w:hAnsi="Calibri" w:cs="Calibri"/>
            <w:color w:val="0000FF"/>
          </w:rPr>
          <w:t>(приложение 2)</w:t>
        </w:r>
      </w:hyperlink>
      <w:r>
        <w:rPr>
          <w:rFonts w:ascii="Calibri" w:hAnsi="Calibri" w:cs="Calibri"/>
        </w:rPr>
        <w:t>, местной администрации (исполнительно-распорядительного органа муниципального образования), иных органов местного самоуправления, предусмотренных Уставом муниципального образования и обладающих собственными полномочиями</w:t>
      </w:r>
      <w:proofErr w:type="gramEnd"/>
      <w:r>
        <w:rPr>
          <w:rFonts w:ascii="Calibri" w:hAnsi="Calibri" w:cs="Calibri"/>
        </w:rPr>
        <w:t xml:space="preserve"> по решению вопросов местного значения в муниципальном образовании Ханты-Мансийского автономного округа - Югры </w:t>
      </w:r>
      <w:hyperlink w:anchor="Par197" w:history="1">
        <w:r>
          <w:rPr>
            <w:rFonts w:ascii="Calibri" w:hAnsi="Calibri" w:cs="Calibri"/>
            <w:color w:val="0000FF"/>
          </w:rPr>
          <w:t>(приложение 3)</w:t>
        </w:r>
      </w:hyperlink>
      <w:r>
        <w:rPr>
          <w:rFonts w:ascii="Calibri" w:hAnsi="Calibri" w:cs="Calibri"/>
        </w:rPr>
        <w:t xml:space="preserve">, контрольно-счетного органа муниципального образования Ханты-Мансийского автономного округа - Югры </w:t>
      </w:r>
      <w:hyperlink w:anchor="Par369" w:history="1">
        <w:r>
          <w:rPr>
            <w:rFonts w:ascii="Calibri" w:hAnsi="Calibri" w:cs="Calibri"/>
            <w:color w:val="0000FF"/>
          </w:rPr>
          <w:t>(приложение 4)</w:t>
        </w:r>
      </w:hyperlink>
      <w:r>
        <w:rPr>
          <w:rFonts w:ascii="Calibri" w:hAnsi="Calibri" w:cs="Calibri"/>
        </w:rPr>
        <w:t xml:space="preserve">, избирательной комиссии муниципального образования Ханты-Мансийского автономного округа - Югры </w:t>
      </w:r>
      <w:hyperlink w:anchor="Par478" w:history="1">
        <w:r>
          <w:rPr>
            <w:rFonts w:ascii="Calibri" w:hAnsi="Calibri" w:cs="Calibri"/>
            <w:color w:val="0000FF"/>
          </w:rPr>
          <w:t>(приложение 5)</w:t>
        </w:r>
      </w:hyperlink>
      <w:r>
        <w:rPr>
          <w:rFonts w:ascii="Calibri" w:hAnsi="Calibri" w:cs="Calibri"/>
        </w:rPr>
        <w:t>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30.09.2011 N 83-оз)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 Заключительные положения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Закон вступает в силу по истечении десяти дней со дня его официального опубликования.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Органам местного самоуправления муниципальных образований Ханты-Мансийского автономного округа - Югры в трехмесячный срок со дня вступления в силу настоящего Закона привести в соответствие с настоящим Законом наименования должностей муниципальной службы.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 дня вступления в силу настоящего Закона признать утратившими силу следующие Законы автономного округа: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Ханты-Мансийского автономного округа - Югры от 6 декабря 2005 года N 128-оз "О муниципальных должностях и реестре муниципальных должностей муниципальной службы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Ханты-Мансийском</w:t>
      </w:r>
      <w:proofErr w:type="gramEnd"/>
      <w:r>
        <w:rPr>
          <w:rFonts w:ascii="Calibri" w:hAnsi="Calibri" w:cs="Calibri"/>
        </w:rPr>
        <w:t xml:space="preserve"> автономном округе - Югре" (Собрание законодательства Ханты-Мансийского автономного округа - Югры, 2005, N 12 (ч. I), ст. 1416);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Ханты-Мансийского автономного округа - Югры от 11 января 2006 года N 2-оз "О </w:t>
      </w:r>
      <w:r>
        <w:rPr>
          <w:rFonts w:ascii="Calibri" w:hAnsi="Calibri" w:cs="Calibri"/>
        </w:rPr>
        <w:lastRenderedPageBreak/>
        <w:t xml:space="preserve">внесении изменений в Закон Ханты-Мансийского автономного округа - Югры "О муниципальных должностях и реестре муниципальных должностей муниципальной службы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Ханты-Мансийском</w:t>
      </w:r>
      <w:proofErr w:type="gramEnd"/>
      <w:r>
        <w:rPr>
          <w:rFonts w:ascii="Calibri" w:hAnsi="Calibri" w:cs="Calibri"/>
        </w:rPr>
        <w:t xml:space="preserve"> автономном округе - Югре" (Собрание законодательства Ханты-Мансийского автономного округа - Югры, 2006, N 1, ст. 2);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Ханты-Мансийского автономного округа - Югры от 17 июля 2006 года N 78-оз "О внесении изменения в Закон Ханты-Мансийского автономного округа - Югры "О муниципальных должностях и реестре муниципальных должностей муниципальной службы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Ханты-Мансийском</w:t>
      </w:r>
      <w:proofErr w:type="gramEnd"/>
      <w:r>
        <w:rPr>
          <w:rFonts w:ascii="Calibri" w:hAnsi="Calibri" w:cs="Calibri"/>
        </w:rPr>
        <w:t xml:space="preserve"> автономном округе - Югре" (Собрание законодательства Ханты-Мансийского автономного округа - Югры, 2006, N 7, ст. 658).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А.В.ФИЛИПЕНКО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Ханты-Мансийск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 июля 2007 года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97-оз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Ханты-Мансийского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июля 2007 г. N 97-оз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2"/>
      <w:bookmarkEnd w:id="0"/>
      <w:r>
        <w:rPr>
          <w:rFonts w:ascii="Calibri" w:hAnsi="Calibri" w:cs="Calibri"/>
          <w:b/>
          <w:bCs/>
        </w:rPr>
        <w:t>ПЕРЕЧЕНЬ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НАИМЕНОВАНИЙ ДОЛЖНОСТЕЙ МУНИЦИПАЛЬНОЙ СЛУЖБЫ, УЧРЕЖДАЕМЫХ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ОБЕСПЕЧЕНИЯ ИСПОЛНЕНИЯ ПОЛНОМОЧИЙ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ПРЕДСТАВИТЕЛЬНОГО ОРГАНА МУНИЦИПАЛЬНОГО ОБРАЗОВАНИЯ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30.09.2008 N 90-оз)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В городских округах и муниципальных районах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Должности муниципальной службы высшей группы, учреждаемые для выполнения функции "руководитель":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аппарата;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 аппарата.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Должности муниципальной службы главной группы, учреждаемые </w:t>
      </w:r>
      <w:proofErr w:type="gramStart"/>
      <w:r>
        <w:rPr>
          <w:rFonts w:ascii="Calibri" w:hAnsi="Calibri" w:cs="Calibri"/>
        </w:rPr>
        <w:t>для</w:t>
      </w:r>
      <w:proofErr w:type="gramEnd"/>
      <w:r>
        <w:rPr>
          <w:rFonts w:ascii="Calibri" w:hAnsi="Calibri" w:cs="Calibri"/>
        </w:rPr>
        <w:t>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выполнения функции "руководитель":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управления аппарата;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(</w:t>
      </w:r>
      <w:proofErr w:type="gramStart"/>
      <w:r>
        <w:rPr>
          <w:rFonts w:ascii="Calibri" w:hAnsi="Calibri" w:cs="Calibri"/>
        </w:rPr>
        <w:t>заведующий) отдела</w:t>
      </w:r>
      <w:proofErr w:type="gramEnd"/>
      <w:r>
        <w:rPr>
          <w:rFonts w:ascii="Calibri" w:hAnsi="Calibri" w:cs="Calibri"/>
        </w:rPr>
        <w:t>, службы;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выполнения функции "помощник (советник)":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помощник, советник, консультант председателя представительного органа муниципального образования (должности муниципальной службы, учреждаемые для непосредственного обеспечения </w:t>
      </w:r>
      <w:proofErr w:type="gramStart"/>
      <w:r>
        <w:rPr>
          <w:rFonts w:ascii="Calibri" w:hAnsi="Calibri" w:cs="Calibri"/>
        </w:rPr>
        <w:t>исполнения полномочий председателя представительного органа муниципального образования</w:t>
      </w:r>
      <w:proofErr w:type="gramEnd"/>
      <w:r>
        <w:rPr>
          <w:rFonts w:ascii="Calibri" w:hAnsi="Calibri" w:cs="Calibri"/>
        </w:rPr>
        <w:t>);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пресс-секретарь председателя представительного органа муниципального образования (должность муниципальной службы, учреждаемая для непосредственного обеспечения </w:t>
      </w:r>
      <w:proofErr w:type="gramStart"/>
      <w:r>
        <w:rPr>
          <w:rFonts w:ascii="Calibri" w:hAnsi="Calibri" w:cs="Calibri"/>
        </w:rPr>
        <w:t>исполнения полномочий председателя представительного органа муниципального образования</w:t>
      </w:r>
      <w:proofErr w:type="gramEnd"/>
      <w:r>
        <w:rPr>
          <w:rFonts w:ascii="Calibri" w:hAnsi="Calibri" w:cs="Calibri"/>
        </w:rPr>
        <w:t>).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2 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30.09.2008 N 90-оз)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Должности муниципальной службы ведущей группы, учреждаемые </w:t>
      </w:r>
      <w:proofErr w:type="gramStart"/>
      <w:r>
        <w:rPr>
          <w:rFonts w:ascii="Calibri" w:hAnsi="Calibri" w:cs="Calibri"/>
        </w:rPr>
        <w:t>для</w:t>
      </w:r>
      <w:proofErr w:type="gramEnd"/>
      <w:r>
        <w:rPr>
          <w:rFonts w:ascii="Calibri" w:hAnsi="Calibri" w:cs="Calibri"/>
        </w:rPr>
        <w:t>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выполнения функции "руководитель":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(</w:t>
      </w:r>
      <w:proofErr w:type="gramStart"/>
      <w:r>
        <w:rPr>
          <w:rFonts w:ascii="Calibri" w:hAnsi="Calibri" w:cs="Calibri"/>
        </w:rPr>
        <w:t>заведующий) отдела</w:t>
      </w:r>
      <w:proofErr w:type="gramEnd"/>
      <w:r>
        <w:rPr>
          <w:rFonts w:ascii="Calibri" w:hAnsi="Calibri" w:cs="Calibri"/>
        </w:rPr>
        <w:t>, службы в составе управления;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(</w:t>
      </w:r>
      <w:proofErr w:type="gramStart"/>
      <w:r>
        <w:rPr>
          <w:rFonts w:ascii="Calibri" w:hAnsi="Calibri" w:cs="Calibri"/>
        </w:rPr>
        <w:t>заведующего) отдела</w:t>
      </w:r>
      <w:proofErr w:type="gramEnd"/>
      <w:r>
        <w:rPr>
          <w:rFonts w:ascii="Calibri" w:hAnsi="Calibri" w:cs="Calibri"/>
        </w:rPr>
        <w:t>, службы;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выполнения функций "специалист", "обеспечивающий специалист":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специалист-эксперт.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Должности муниципальной службы младшей группы, учреждаемые для выполнения функции "обеспечивающий специалист":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 категории;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II категории;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В городских поселениях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численностью населения свыше 20 тысяч человек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Должности муниципальной службы главной группы, учреждаемые для выполнения функции "помощник (советник)":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помощник, советник, консультант председателя представительного органа муниципального образования (должности муниципальной службы, учреждаемые для непосредственного обеспечения </w:t>
      </w:r>
      <w:proofErr w:type="gramStart"/>
      <w:r>
        <w:rPr>
          <w:rFonts w:ascii="Calibri" w:hAnsi="Calibri" w:cs="Calibri"/>
        </w:rPr>
        <w:t>исполнения полномочий председателя представительного органа муниципального образования</w:t>
      </w:r>
      <w:proofErr w:type="gramEnd"/>
      <w:r>
        <w:rPr>
          <w:rFonts w:ascii="Calibri" w:hAnsi="Calibri" w:cs="Calibri"/>
        </w:rPr>
        <w:t>);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30.09.2008 N 90-оз)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пресс-секретарь представительного органа муниципального образования.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Должности муниципальной службы ведущей группы, учреждаемые </w:t>
      </w:r>
      <w:proofErr w:type="gramStart"/>
      <w:r>
        <w:rPr>
          <w:rFonts w:ascii="Calibri" w:hAnsi="Calibri" w:cs="Calibri"/>
        </w:rPr>
        <w:t>для</w:t>
      </w:r>
      <w:proofErr w:type="gramEnd"/>
      <w:r>
        <w:rPr>
          <w:rFonts w:ascii="Calibri" w:hAnsi="Calibri" w:cs="Calibri"/>
        </w:rPr>
        <w:t>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выполнения функции "руководитель":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заведующий сектором;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выполнения функции "специалист":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специалист-эксперт.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Должности муниципальной службы младшей группы, учреждаемые для выполнения функции "обеспечивающий специалист":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 категории;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II категории;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В городских и сельских поселениях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численностью населения от 10 до 20 тысяч человек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Должности муниципальной службы главной группы, учреждаемые для выполнения функции "помощник (советник)":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помощник, советник, консультант председателя представительного органа муниципального образования (должности муниципальной службы, учреждаемые для непосредственного обеспечения исполнения полномочий председателя представительного органа муниципального образования);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30.09.2008 N 90-оз)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пресс-секретарь представительного органа муниципального образования.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Должность муниципальной службы ведущей группы, учреждаемая для выполнения функции "руководитель":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заведующий сектором.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Должности муниципальной службы младшей группы, учреждаемые для выполнения функции "обеспечивающий специалист":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 категории;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II категории;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В городских и сельских поселениях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численностью населения от 1 до 10 тысяч человек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Должности муниципальной службы младшей группы, учреждаемые для выполнения функции "обеспечивающий специалист":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 категории;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II категории;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В сельских поселениях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численностью населения до 1 тысячи человек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Должности муниципальной службы младшей группы, учреждаемые для выполнения функции "обеспечивающий специалист":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 категории;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II категории;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Ханты-Мансийского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июля 2007 г. N 97-оз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160"/>
      <w:bookmarkEnd w:id="1"/>
      <w:r>
        <w:rPr>
          <w:rFonts w:ascii="Calibri" w:hAnsi="Calibri" w:cs="Calibri"/>
          <w:b/>
          <w:bCs/>
        </w:rPr>
        <w:t>ПЕРЕЧЕНЬ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НАИМЕНОВАНИЙ ДОЛЖНОСТЕЙ МУНИЦИПАЛЬНОЙ СЛУЖБЫ, УЧРЕЖДАЕМЫХ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НЕПОСРЕДСТВЕННОГО ОБЕСПЕЧЕНИЯ ИСПОЛНЕНИЯ ПОЛНОМОЧИЙ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ГЛАВЫ МУНИЦИПАЛЬНОГО ОБРАЗОВАНИЯ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30.09.2008 N 90-оз)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В городских округах и муниципальных районах,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городских </w:t>
      </w:r>
      <w:proofErr w:type="gramStart"/>
      <w:r>
        <w:rPr>
          <w:rFonts w:ascii="Calibri" w:hAnsi="Calibri" w:cs="Calibri"/>
        </w:rPr>
        <w:t>поселениях</w:t>
      </w:r>
      <w:proofErr w:type="gramEnd"/>
      <w:r>
        <w:rPr>
          <w:rFonts w:ascii="Calibri" w:hAnsi="Calibri" w:cs="Calibri"/>
        </w:rPr>
        <w:t xml:space="preserve"> с численностью населения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свыше 20 тысяч человек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Должности муниципальной службы высшей группы, учреждаемые для выполнения функции "руководитель":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первый заместитель, заместитель главы муниципального образования </w:t>
      </w:r>
      <w:hyperlink w:anchor="Par175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75"/>
      <w:bookmarkEnd w:id="2"/>
      <w:r>
        <w:rPr>
          <w:rFonts w:ascii="Calibri" w:hAnsi="Calibri" w:cs="Calibri"/>
        </w:rPr>
        <w:t>&lt;*&gt; Учреждается в случае, если глава муниципального образования входит в состав представительного органа и исполняет полномочия его председателя.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Должности муниципальной службы главной группы, учреждаемые для выполнения функции "помощник (советник)":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помощник, советник, консультант главы муниципального образования;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пресс-секретарь главы муниципального образования.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В городских и сельских поселениях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численностью населения от 10 до 20 тысяч человек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Должности муниципальной службы главной группы, учреждаемые для выполнения функции "помощник (советник)":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помощник главы муниципального образования;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пресс-секретарь главы муниципального образования.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3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Ханты-Мансийского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июля 2007 г. N 97-оз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197"/>
      <w:bookmarkEnd w:id="3"/>
      <w:r>
        <w:rPr>
          <w:rFonts w:ascii="Calibri" w:hAnsi="Calibri" w:cs="Calibri"/>
          <w:b/>
          <w:bCs/>
        </w:rPr>
        <w:t>ПЕРЕЧЕНЬ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НАИМЕНОВАНИЙ ДОЛЖНОСТЕЙ МУНИЦИПАЛЬНОЙ СЛУЖБЫ, УЧРЕЖДАЕМЫХ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ОБЕСПЕЧЕНИЯ ИСПОЛНЕНИЯ ПОЛНОМОЧИЙ МЕСТНОЙ АДМИНИСТРАЦИИ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(ИСПОЛНИТЕЛЬНО-РАСПОРЯДИТЕЛЬНОГО ОРГАНА МУНИЦИПАЛЬНОГО</w:t>
      </w:r>
      <w:proofErr w:type="gramEnd"/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ОБРАЗОВАНИЯ), ИНЫХ ОРГАНОВ МЕСТНОГО САМОУПРАВЛЕНИЯ,</w:t>
      </w:r>
      <w:proofErr w:type="gramEnd"/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ПРЕДУСМОТРЕННЫХ</w:t>
      </w:r>
      <w:proofErr w:type="gramEnd"/>
      <w:r>
        <w:rPr>
          <w:rFonts w:ascii="Calibri" w:hAnsi="Calibri" w:cs="Calibri"/>
          <w:b/>
          <w:bCs/>
        </w:rPr>
        <w:t xml:space="preserve"> УСТАВОМ МУНИЦИПАЛЬНОГО ОБРАЗОВАНИЯ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ОБЛАДАЮЩИХ СОБСТВЕННЫМИ ПОЛНОМОЧИЯМИ ПО РЕШЕНИЮ ВОПРОСОВ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МЕСТНОГО ЗНАЧЕНИЯ В МУНИЦИПАЛЬНОМ ОБРАЗОВАНИИ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Законов ХМАО - Югры</w:t>
      </w:r>
      <w:proofErr w:type="gramEnd"/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09.06.2008 </w:t>
      </w:r>
      <w:hyperlink r:id="rId19" w:history="1">
        <w:r>
          <w:rPr>
            <w:rFonts w:ascii="Calibri" w:hAnsi="Calibri" w:cs="Calibri"/>
            <w:color w:val="0000FF"/>
          </w:rPr>
          <w:t>N 49-оз</w:t>
        </w:r>
      </w:hyperlink>
      <w:r>
        <w:rPr>
          <w:rFonts w:ascii="Calibri" w:hAnsi="Calibri" w:cs="Calibri"/>
        </w:rPr>
        <w:t xml:space="preserve">, от 30.09.2008 </w:t>
      </w:r>
      <w:hyperlink r:id="rId20" w:history="1">
        <w:r>
          <w:rPr>
            <w:rFonts w:ascii="Calibri" w:hAnsi="Calibri" w:cs="Calibri"/>
            <w:color w:val="0000FF"/>
          </w:rPr>
          <w:t>N 90-оз</w:t>
        </w:r>
      </w:hyperlink>
      <w:r>
        <w:rPr>
          <w:rFonts w:ascii="Calibri" w:hAnsi="Calibri" w:cs="Calibri"/>
        </w:rPr>
        <w:t>,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02.03.2009 </w:t>
      </w:r>
      <w:hyperlink r:id="rId21" w:history="1">
        <w:r>
          <w:rPr>
            <w:rFonts w:ascii="Calibri" w:hAnsi="Calibri" w:cs="Calibri"/>
            <w:color w:val="0000FF"/>
          </w:rPr>
          <w:t>N 10-оз</w:t>
        </w:r>
      </w:hyperlink>
      <w:r>
        <w:rPr>
          <w:rFonts w:ascii="Calibri" w:hAnsi="Calibri" w:cs="Calibri"/>
        </w:rPr>
        <w:t xml:space="preserve">, от 23.04.2013 </w:t>
      </w:r>
      <w:hyperlink r:id="rId22" w:history="1">
        <w:r>
          <w:rPr>
            <w:rFonts w:ascii="Calibri" w:hAnsi="Calibri" w:cs="Calibri"/>
            <w:color w:val="0000FF"/>
          </w:rPr>
          <w:t>N 40-оз</w:t>
        </w:r>
      </w:hyperlink>
      <w:r>
        <w:rPr>
          <w:rFonts w:ascii="Calibri" w:hAnsi="Calibri" w:cs="Calibri"/>
        </w:rPr>
        <w:t>)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В городских округах и муниципальных районах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Должности муниципальной службы высшей группы, учреждаемые для выполнения функции "руководитель":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глава администрации муниципального образования;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заместитель, заместитель главы (главы администрации) муниципального образования;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управляющий делами;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Должности муниципальной службы главной группы, учреждаемые </w:t>
      </w:r>
      <w:proofErr w:type="gramStart"/>
      <w:r>
        <w:rPr>
          <w:rFonts w:ascii="Calibri" w:hAnsi="Calibri" w:cs="Calibri"/>
        </w:rPr>
        <w:t>для</w:t>
      </w:r>
      <w:proofErr w:type="gramEnd"/>
      <w:r>
        <w:rPr>
          <w:rFonts w:ascii="Calibri" w:hAnsi="Calibri" w:cs="Calibri"/>
        </w:rPr>
        <w:t>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выполнения функции "руководитель":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директора департамента, председателя комитета, начальника управления;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управляющего делами;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 в составе департамента;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 в составе департамента, комитета;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(</w:t>
      </w:r>
      <w:proofErr w:type="gramStart"/>
      <w:r>
        <w:rPr>
          <w:rFonts w:ascii="Calibri" w:hAnsi="Calibri" w:cs="Calibri"/>
        </w:rPr>
        <w:t>заведующий) отдела</w:t>
      </w:r>
      <w:proofErr w:type="gramEnd"/>
      <w:r>
        <w:rPr>
          <w:rFonts w:ascii="Calibri" w:hAnsi="Calibri" w:cs="Calibri"/>
        </w:rPr>
        <w:t>, службы;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выполнения функции "специалист":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секретарь комиссии.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02.03.2009 N 10-оз)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Должности муниципальной службы ведущей группы, учреждаемые </w:t>
      </w:r>
      <w:proofErr w:type="gramStart"/>
      <w:r>
        <w:rPr>
          <w:rFonts w:ascii="Calibri" w:hAnsi="Calibri" w:cs="Calibri"/>
        </w:rPr>
        <w:t>для</w:t>
      </w:r>
      <w:proofErr w:type="gramEnd"/>
      <w:r>
        <w:rPr>
          <w:rFonts w:ascii="Calibri" w:hAnsi="Calibri" w:cs="Calibri"/>
        </w:rPr>
        <w:t>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выполнения функции "руководитель":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председателя комитета в составе департамента;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управления в составе департамента, комитета;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(</w:t>
      </w:r>
      <w:proofErr w:type="gramStart"/>
      <w:r>
        <w:rPr>
          <w:rFonts w:ascii="Calibri" w:hAnsi="Calibri" w:cs="Calibri"/>
        </w:rPr>
        <w:t>заведующего) отдела</w:t>
      </w:r>
      <w:proofErr w:type="gramEnd"/>
      <w:r>
        <w:rPr>
          <w:rFonts w:ascii="Calibri" w:hAnsi="Calibri" w:cs="Calibri"/>
        </w:rPr>
        <w:t>, службы;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(</w:t>
      </w:r>
      <w:proofErr w:type="gramStart"/>
      <w:r>
        <w:rPr>
          <w:rFonts w:ascii="Calibri" w:hAnsi="Calibri" w:cs="Calibri"/>
        </w:rPr>
        <w:t>заведующий) отдела</w:t>
      </w:r>
      <w:proofErr w:type="gramEnd"/>
      <w:r>
        <w:rPr>
          <w:rFonts w:ascii="Calibri" w:hAnsi="Calibri" w:cs="Calibri"/>
        </w:rPr>
        <w:t>, службы в составе департамента, комитета, управления;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(</w:t>
      </w:r>
      <w:proofErr w:type="gramStart"/>
      <w:r>
        <w:rPr>
          <w:rFonts w:ascii="Calibri" w:hAnsi="Calibri" w:cs="Calibri"/>
        </w:rPr>
        <w:t>заведующего) отдела</w:t>
      </w:r>
      <w:proofErr w:type="gramEnd"/>
      <w:r>
        <w:rPr>
          <w:rFonts w:ascii="Calibri" w:hAnsi="Calibri" w:cs="Calibri"/>
        </w:rPr>
        <w:t>, службы в составе департамента, комитета, управления;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заведующий сектором;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выполнения функций "специалист", "обеспечивающий специалист":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специалист-эксперт;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муниципальный жилищный инспектор.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ХМАО - Югры от 23.04.2013 N 40-оз)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Должности муниципальной службы младшей группы, учреждаемые для выполнения функции "обеспечивающий специалист":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 категории;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II категории;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В городских и сельских поселениях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численностью населения свыше 10 тысяч человек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Должности муниципальной службы высшей группы, учреждаемые для выполнения функции "руководитель":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глава администрации муниципального образования </w:t>
      </w:r>
      <w:hyperlink w:anchor="Par259" w:history="1">
        <w:r>
          <w:rPr>
            <w:rFonts w:ascii="Calibri" w:hAnsi="Calibri" w:cs="Calibri"/>
            <w:color w:val="0000FF"/>
          </w:rPr>
          <w:t>&lt;*&gt;</w:t>
        </w:r>
      </w:hyperlink>
      <w:r>
        <w:rPr>
          <w:rFonts w:ascii="Calibri" w:hAnsi="Calibri" w:cs="Calibri"/>
        </w:rPr>
        <w:t>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ХМАО - Югры от 09.06.2008 N 49-оз)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59"/>
      <w:bookmarkEnd w:id="4"/>
      <w:r>
        <w:rPr>
          <w:rFonts w:ascii="Calibri" w:hAnsi="Calibri" w:cs="Calibri"/>
        </w:rPr>
        <w:t>&lt;*&gt; Учреждается в городских поселениях.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09.06.2008 N 49-оз)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заместитель, заместитель главы (главы администрации) муниципального образования;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управляющий делами;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председатель комитета </w:t>
      </w:r>
      <w:hyperlink w:anchor="Par269" w:history="1">
        <w:r>
          <w:rPr>
            <w:rFonts w:ascii="Calibri" w:hAnsi="Calibri" w:cs="Calibri"/>
            <w:color w:val="0000FF"/>
          </w:rPr>
          <w:t>&lt;**&gt;</w:t>
        </w:r>
      </w:hyperlink>
      <w:r>
        <w:rPr>
          <w:rFonts w:ascii="Calibri" w:hAnsi="Calibri" w:cs="Calibri"/>
        </w:rPr>
        <w:t>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09.06.2008 N 49-оз)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69"/>
      <w:bookmarkEnd w:id="5"/>
      <w:r>
        <w:rPr>
          <w:rFonts w:ascii="Calibri" w:hAnsi="Calibri" w:cs="Calibri"/>
        </w:rPr>
        <w:t>&lt;**&gt; Учреждается в поселениях с численностью населения свыше 30000 человек.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09.06.2008 N 49-оз)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управления.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Должности муниципальной службы главной группы, учреждаемые </w:t>
      </w:r>
      <w:proofErr w:type="gramStart"/>
      <w:r>
        <w:rPr>
          <w:rFonts w:ascii="Calibri" w:hAnsi="Calibri" w:cs="Calibri"/>
        </w:rPr>
        <w:t>для</w:t>
      </w:r>
      <w:proofErr w:type="gramEnd"/>
      <w:r>
        <w:rPr>
          <w:rFonts w:ascii="Calibri" w:hAnsi="Calibri" w:cs="Calibri"/>
        </w:rPr>
        <w:t>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выполнения функции "руководитель":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заместитель председателя комитета </w:t>
      </w:r>
      <w:hyperlink w:anchor="Par280" w:history="1">
        <w:r>
          <w:rPr>
            <w:rFonts w:ascii="Calibri" w:hAnsi="Calibri" w:cs="Calibri"/>
            <w:color w:val="0000FF"/>
          </w:rPr>
          <w:t>&lt;**&gt;</w:t>
        </w:r>
      </w:hyperlink>
      <w:r>
        <w:rPr>
          <w:rFonts w:ascii="Calibri" w:hAnsi="Calibri" w:cs="Calibri"/>
        </w:rPr>
        <w:t>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09.06.2008 N 49-оз)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280"/>
      <w:bookmarkEnd w:id="6"/>
      <w:r>
        <w:rPr>
          <w:rFonts w:ascii="Calibri" w:hAnsi="Calibri" w:cs="Calibri"/>
        </w:rPr>
        <w:t>&lt;**&gt; Учреждается в поселениях с численностью населения свыше 30000 человек.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09.06.2008 N 49-оз)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управления;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(</w:t>
      </w:r>
      <w:proofErr w:type="gramStart"/>
      <w:r>
        <w:rPr>
          <w:rFonts w:ascii="Calibri" w:hAnsi="Calibri" w:cs="Calibri"/>
        </w:rPr>
        <w:t>заведующий) отдела</w:t>
      </w:r>
      <w:proofErr w:type="gramEnd"/>
      <w:r>
        <w:rPr>
          <w:rFonts w:ascii="Calibri" w:hAnsi="Calibri" w:cs="Calibri"/>
        </w:rPr>
        <w:t>, службы;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выполнения функции "специалист":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секретарь комиссии.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02.03.2009 N 10-оз)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Должности муниципальной службы ведущей группы, учреждаемые </w:t>
      </w:r>
      <w:proofErr w:type="gramStart"/>
      <w:r>
        <w:rPr>
          <w:rFonts w:ascii="Calibri" w:hAnsi="Calibri" w:cs="Calibri"/>
        </w:rPr>
        <w:t>для</w:t>
      </w:r>
      <w:proofErr w:type="gramEnd"/>
      <w:r>
        <w:rPr>
          <w:rFonts w:ascii="Calibri" w:hAnsi="Calibri" w:cs="Calibri"/>
        </w:rPr>
        <w:t>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выполнения функции "руководитель":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(</w:t>
      </w:r>
      <w:proofErr w:type="gramStart"/>
      <w:r>
        <w:rPr>
          <w:rFonts w:ascii="Calibri" w:hAnsi="Calibri" w:cs="Calibri"/>
        </w:rPr>
        <w:t>заведующий) отдела</w:t>
      </w:r>
      <w:proofErr w:type="gramEnd"/>
      <w:r>
        <w:rPr>
          <w:rFonts w:ascii="Calibri" w:hAnsi="Calibri" w:cs="Calibri"/>
        </w:rPr>
        <w:t>, службы в составе управления;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заведующий сектором;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выполнения функции "специалист":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специалист-эксперт;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муниципальный жилищный инспектор.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ХМАО - Югры от 23.04.2013 N 40-оз)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Должности муниципальной службы младшей группы, учреждаемые для выполнения функции "обеспечивающий специалист":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 категории;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II категории;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В городских и сельских поселениях с численностью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населения от 1 до 10 тысяч человек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30.09.2008 N 90-оз)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Должность муниципальной службы высшей группы, учреждаемая для выполнения функции "руководитель":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главы (главы администрации) муниципального образования.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Должности муниципальной службы главной группы, учреждаемые </w:t>
      </w:r>
      <w:proofErr w:type="gramStart"/>
      <w:r>
        <w:rPr>
          <w:rFonts w:ascii="Calibri" w:hAnsi="Calibri" w:cs="Calibri"/>
        </w:rPr>
        <w:t>для</w:t>
      </w:r>
      <w:proofErr w:type="gramEnd"/>
      <w:r>
        <w:rPr>
          <w:rFonts w:ascii="Calibri" w:hAnsi="Calibri" w:cs="Calibri"/>
        </w:rPr>
        <w:t>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выполнения функции "руководитель":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(</w:t>
      </w:r>
      <w:proofErr w:type="gramStart"/>
      <w:r>
        <w:rPr>
          <w:rFonts w:ascii="Calibri" w:hAnsi="Calibri" w:cs="Calibri"/>
        </w:rPr>
        <w:t>заведующий) отдела</w:t>
      </w:r>
      <w:proofErr w:type="gramEnd"/>
      <w:r>
        <w:rPr>
          <w:rFonts w:ascii="Calibri" w:hAnsi="Calibri" w:cs="Calibri"/>
        </w:rPr>
        <w:t>, службы;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выполнения функции "специалист":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секретарь комиссии.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02.03.2009 N 10-оз)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3. Должности муниципальной службы ведущей группы, учреждаемые </w:t>
      </w:r>
      <w:proofErr w:type="gramStart"/>
      <w:r>
        <w:rPr>
          <w:rFonts w:ascii="Calibri" w:hAnsi="Calibri" w:cs="Calibri"/>
        </w:rPr>
        <w:t>для</w:t>
      </w:r>
      <w:proofErr w:type="gramEnd"/>
      <w:r>
        <w:rPr>
          <w:rFonts w:ascii="Calibri" w:hAnsi="Calibri" w:cs="Calibri"/>
        </w:rPr>
        <w:t>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выполнения функции "руководитель":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заведующий сектором;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выполнения функции "специалист":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муниципальный жилищный инспектор.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23.04.2013 N 40-оз)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Должности муниципальной службы младшей группы, учреждаемые для выполнения функции "обеспечивающий специалист":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 категории;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II категории;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В сельских поселениях с численностью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населения до 1 тысячи человек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Должность муниципальной службы высшей группы, учреждаемая для выполнения функции "руководитель":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заместитель главы (главы администрации) муниципального образования </w:t>
      </w:r>
      <w:hyperlink w:anchor="Par345" w:history="1">
        <w:r>
          <w:rPr>
            <w:rFonts w:ascii="Calibri" w:hAnsi="Calibri" w:cs="Calibri"/>
            <w:color w:val="0000FF"/>
          </w:rPr>
          <w:t>&lt;***&gt;</w:t>
        </w:r>
      </w:hyperlink>
      <w:r>
        <w:rPr>
          <w:rFonts w:ascii="Calibri" w:hAnsi="Calibri" w:cs="Calibri"/>
        </w:rPr>
        <w:t>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09.06.2008 N 49-оз)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345"/>
      <w:bookmarkEnd w:id="7"/>
      <w:r>
        <w:rPr>
          <w:rFonts w:ascii="Calibri" w:hAnsi="Calibri" w:cs="Calibri"/>
        </w:rPr>
        <w:t>&lt;***&gt; Учреждается в случае, если на территории муниципального образования расположены два и более населенных пункта.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09.06.2008 N 49-оз)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Должность муниципальной службы ведущей группы, учреждаемая для выполнения функции "специалист":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муниципальный жилищный инспектор.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1.1 введен </w:t>
      </w:r>
      <w:hyperlink r:id="rId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ХМАО - Югры от 23.04.2013 N 40-оз)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Должности муниципальной службы старшей группы, учреждаемые для выполнения функции "специалист":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Должности муниципальной службы младшей группы, учреждаемые для выполнения функции "обеспечивающий специалист":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 категории;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II категории;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4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Ханты-Мансийского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июля 2007 г. N 97-оз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369"/>
      <w:bookmarkEnd w:id="8"/>
      <w:r>
        <w:rPr>
          <w:rFonts w:ascii="Calibri" w:hAnsi="Calibri" w:cs="Calibri"/>
          <w:b/>
          <w:bCs/>
        </w:rPr>
        <w:t>ПЕРЕЧЕНЬ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НАИМЕНОВАНИЙ ДОЛЖНОСТЕЙ МУНИЦИПАЛЬНОЙ СЛУЖБЫ, УЧРЕЖДАЕМЫХ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ОБЕСПЕЧЕНИЯ ИСПОЛНЕНИЯ ПОЛНОМОЧИЙ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КОНТРОЛЬНО-СЧЕТНОГО ОРГАНА МУНИЦИПАЛЬНОГО ОБРАЗОВАНИЯ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30.09.2011 N 83-оз)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В городских округах и муниципальных районах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Должность муниципальной службы высшей группы, учреждаемая для выполнения функции "руководитель":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контрольно-счетного органа муниципального образования, созданного представительным органом муниципального образования.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30.09.2011 N 83-оз)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Должности муниципальной службы главной группы, учреждаемые </w:t>
      </w:r>
      <w:proofErr w:type="gramStart"/>
      <w:r>
        <w:rPr>
          <w:rFonts w:ascii="Calibri" w:hAnsi="Calibri" w:cs="Calibri"/>
        </w:rPr>
        <w:t>для</w:t>
      </w:r>
      <w:proofErr w:type="gramEnd"/>
      <w:r>
        <w:rPr>
          <w:rFonts w:ascii="Calibri" w:hAnsi="Calibri" w:cs="Calibri"/>
        </w:rPr>
        <w:t>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выполнения функции "руководитель":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председателя контрольно-счетного органа;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аудитор;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(</w:t>
      </w:r>
      <w:proofErr w:type="gramStart"/>
      <w:r>
        <w:rPr>
          <w:rFonts w:ascii="Calibri" w:hAnsi="Calibri" w:cs="Calibri"/>
        </w:rPr>
        <w:t>заведующий) отдела</w:t>
      </w:r>
      <w:proofErr w:type="gramEnd"/>
      <w:r>
        <w:rPr>
          <w:rFonts w:ascii="Calibri" w:hAnsi="Calibri" w:cs="Calibri"/>
        </w:rPr>
        <w:t>, службы;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выполнения функции "специалист":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инспектор.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30.09.2011 N 83-оз)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Должности муниципальной службы ведущей группы, учреждаемые для выполнения функций "специалист", "обеспечивающий специалист":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специалист-эксперт.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Должности муниципальной службы младшей группы, учреждаемые для выполнения функции "обеспечивающий специалист":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 категории;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II категории;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В городских поселениях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численностью населения свыше 20 тысяч человек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Должность муниципальной службы высшей группы, учреждаемая для выполнения функции "руководитель":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контрольно-счетного органа муниципального образования, созданного представительным органом муниципального образования.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30.09.2011 N 83-оз)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Должности муниципальной службы главной группы, учреждаемые </w:t>
      </w:r>
      <w:proofErr w:type="gramStart"/>
      <w:r>
        <w:rPr>
          <w:rFonts w:ascii="Calibri" w:hAnsi="Calibri" w:cs="Calibri"/>
        </w:rPr>
        <w:t>для</w:t>
      </w:r>
      <w:proofErr w:type="gramEnd"/>
      <w:r>
        <w:rPr>
          <w:rFonts w:ascii="Calibri" w:hAnsi="Calibri" w:cs="Calibri"/>
        </w:rPr>
        <w:t>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выполнения функции "руководитель":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председателя контрольно-счетного органа;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аудитор;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выполнения функции "специалист":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инспектор.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ХМАО - Югры от 30.09.2011 N 83-оз)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Должности муниципальной службы ведущей группы, учреждаемые </w:t>
      </w:r>
      <w:proofErr w:type="gramStart"/>
      <w:r>
        <w:rPr>
          <w:rFonts w:ascii="Calibri" w:hAnsi="Calibri" w:cs="Calibri"/>
        </w:rPr>
        <w:t>для</w:t>
      </w:r>
      <w:proofErr w:type="gramEnd"/>
      <w:r>
        <w:rPr>
          <w:rFonts w:ascii="Calibri" w:hAnsi="Calibri" w:cs="Calibri"/>
        </w:rPr>
        <w:t>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выполнения функции "руководитель":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заведующий сектором;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выполнения функции "специалист":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специалист-эксперт.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Должности муниципальной службы младшей группы, учреждаемые для выполнения функции "обеспечивающий специалист":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 категории;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II категории;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В городских и сельских поселениях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численностью населения от 10 до 20 тысяч человек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Должность муниципальной службы высшей группы, учреждаемая для выполнения функции "руководитель":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контрольно-счетного органа муниципального образования, созданного представительным органом муниципального образования.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30.09.2011 N 83-оз)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Должности муниципальной службы главной группы, учреждаемые </w:t>
      </w:r>
      <w:proofErr w:type="gramStart"/>
      <w:r>
        <w:rPr>
          <w:rFonts w:ascii="Calibri" w:hAnsi="Calibri" w:cs="Calibri"/>
        </w:rPr>
        <w:t>для</w:t>
      </w:r>
      <w:proofErr w:type="gramEnd"/>
      <w:r>
        <w:rPr>
          <w:rFonts w:ascii="Calibri" w:hAnsi="Calibri" w:cs="Calibri"/>
        </w:rPr>
        <w:t>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выполнения функции "руководитель":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председателя контрольно-счетного органа;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аудитор;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выполнения функции "специалист":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инспектор.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ХМАО - Югры от 30.09.2011 N 83-оз)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Должность муниципальной службы ведущей группы, учреждаемая для выполнения функции "руководитель":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заведующий сектором.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Должности муниципальной службы младшей группы, учреждаемые для выполнения функции "обеспечивающий специалист":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 категории;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II категории;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В городских и сельских поселениях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численностью населения до 10 тысяч человек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4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ХМАО - Югры от 30.09.2011 N 83-оз)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Должность муниципальной службы высшей группы, учреждаемая для выполнения функции "руководитель":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контрольно-счетного органа муниципального образования, созданного представительным органом муниципального образования.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Должность муниципальной службы главной группы, учреждаемая </w:t>
      </w:r>
      <w:proofErr w:type="gramStart"/>
      <w:r>
        <w:rPr>
          <w:rFonts w:ascii="Calibri" w:hAnsi="Calibri" w:cs="Calibri"/>
        </w:rPr>
        <w:t>для</w:t>
      </w:r>
      <w:proofErr w:type="gramEnd"/>
      <w:r>
        <w:rPr>
          <w:rFonts w:ascii="Calibri" w:hAnsi="Calibri" w:cs="Calibri"/>
        </w:rPr>
        <w:t>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выполнения функции "руководитель":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председателя контрольно-счетного органа;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аудитор;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выполнения функции "специалист":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инспектор.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5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Ханты-Мансийского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июля 2007 г. N 97-оз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" w:name="Par478"/>
      <w:bookmarkEnd w:id="9"/>
      <w:r>
        <w:rPr>
          <w:rFonts w:ascii="Calibri" w:hAnsi="Calibri" w:cs="Calibri"/>
          <w:b/>
          <w:bCs/>
        </w:rPr>
        <w:t>ПЕРЕЧЕНЬ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НАИМЕНОВАНИЙ ДОЛЖНОСТЕЙ МУНИЦИПАЛЬНОЙ СЛУЖБЫ,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УЧРЕЖДАЕМЫХ ДЛЯ ОБЕСПЕЧЕНИЯ ИСПОЛНЕНИЯ ПОЛНОМОЧИЙ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ИЗБИРАТЕЛЬНОЙ КОМИССИИ МУНИЦИПАЛЬНОГО ОБРАЗОВАНИЯ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ХАНТЫ-МАНСИЙСКОГО АВТОНОМНОГО ОКРУГА - ЮГРЫ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В городских округах, муниципальных районах,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городских и сельских </w:t>
      </w:r>
      <w:proofErr w:type="gramStart"/>
      <w:r>
        <w:rPr>
          <w:rFonts w:ascii="Calibri" w:hAnsi="Calibri" w:cs="Calibri"/>
        </w:rPr>
        <w:t>поселениях</w:t>
      </w:r>
      <w:proofErr w:type="gramEnd"/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Должности муниципальной службы старшей группы, учреждаемые для выполнения функций "специалист", "обеспечивающий специалист":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Должности муниципальной службы младшей группы, учреждаемые для выполнения функций "специалист", "обеспечивающий специалист":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 категории;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 II категории;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специалист.</w:t>
      </w: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6B5" w:rsidRDefault="006C06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06B5" w:rsidRDefault="006C06B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71015" w:rsidRDefault="00A71015"/>
    <w:sectPr w:rsidR="00A71015" w:rsidSect="00263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C06B5"/>
    <w:rsid w:val="006C06B5"/>
    <w:rsid w:val="00A7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942407FF3DCA6E5633C627706BD47B96E8FB4C2D90608988E1FE4B2E420869460B39725E9EC7066DD9E8d0S1E" TargetMode="External"/><Relationship Id="rId13" Type="http://schemas.openxmlformats.org/officeDocument/2006/relationships/hyperlink" Target="consultantplus://offline/ref=81942407FF3DCA6E5633C627706BD47B96E8FB4C269A658883E1FE4B2E420869d4S6E" TargetMode="External"/><Relationship Id="rId18" Type="http://schemas.openxmlformats.org/officeDocument/2006/relationships/hyperlink" Target="consultantplus://offline/ref=81942407FF3DCA6E5633C627706BD47B96E8FB4C219F648D87E1FE4B2E420869460B39725E9EC7066DD9E9d0S0E" TargetMode="External"/><Relationship Id="rId26" Type="http://schemas.openxmlformats.org/officeDocument/2006/relationships/hyperlink" Target="consultantplus://offline/ref=81942407FF3DCA6E5633C627706BD47B96E8FB4C219D648A87E1FE4B2E420869460B39725E9EC7066DD9E9d0S2E" TargetMode="External"/><Relationship Id="rId39" Type="http://schemas.openxmlformats.org/officeDocument/2006/relationships/hyperlink" Target="consultantplus://offline/ref=81942407FF3DCA6E5633C627706BD47B96E8FB4C229B618B83E1FE4B2E420869460B39725E9EC7066DD9E8d0SE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1942407FF3DCA6E5633C627706BD47B96E8FB4C2191618B83E1FE4B2E420869460B39725E9EC7066DD9E8d0S0E" TargetMode="External"/><Relationship Id="rId34" Type="http://schemas.openxmlformats.org/officeDocument/2006/relationships/hyperlink" Target="consultantplus://offline/ref=81942407FF3DCA6E5633C627706BD47B96E8FB4C2191618B83E1FE4B2E420869460B39725E9EC7066DD9E9d0S7E" TargetMode="External"/><Relationship Id="rId42" Type="http://schemas.openxmlformats.org/officeDocument/2006/relationships/hyperlink" Target="consultantplus://offline/ref=81942407FF3DCA6E5633C627706BD47B96E8FB4C229B618B83E1FE4B2E420869460B39725E9EC7066DD9EAd0S7E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81942407FF3DCA6E5633C627706BD47B96E8FB4C229B618B83E1FE4B2E420869460B39725E9EC7066DD9E8d0S0E" TargetMode="External"/><Relationship Id="rId12" Type="http://schemas.openxmlformats.org/officeDocument/2006/relationships/hyperlink" Target="consultantplus://offline/ref=81942407FF3DCA6E5633C627706BD47B96E8FB4C2791648F85E1FE4B2E420869d4S6E" TargetMode="External"/><Relationship Id="rId17" Type="http://schemas.openxmlformats.org/officeDocument/2006/relationships/hyperlink" Target="consultantplus://offline/ref=81942407FF3DCA6E5633C627706BD47B96E8FB4C219F648D87E1FE4B2E420869460B39725E9EC7066DD9E9d0S2E" TargetMode="External"/><Relationship Id="rId25" Type="http://schemas.openxmlformats.org/officeDocument/2006/relationships/hyperlink" Target="consultantplus://offline/ref=81942407FF3DCA6E5633C627706BD47B96E8FB4C219D648A87E1FE4B2E420869460B39725E9EC7066DD9E8d0SFE" TargetMode="External"/><Relationship Id="rId33" Type="http://schemas.openxmlformats.org/officeDocument/2006/relationships/hyperlink" Target="consultantplus://offline/ref=81942407FF3DCA6E5633C627706BD47B96E8FB4C219F648D87E1FE4B2E420869460B39725E9EC7066DD9E9d0S1E" TargetMode="External"/><Relationship Id="rId38" Type="http://schemas.openxmlformats.org/officeDocument/2006/relationships/hyperlink" Target="consultantplus://offline/ref=81942407FF3DCA6E5633C627706BD47B96E8FB4C2D90608988E1FE4B2E420869460B39725E9EC7066DD9E9d0SEE" TargetMode="External"/><Relationship Id="rId46" Type="http://schemas.openxmlformats.org/officeDocument/2006/relationships/hyperlink" Target="consultantplus://offline/ref=81942407FF3DCA6E5633C627706BD47B96E8FB4C229B618B83E1FE4B2E420869460B39725E9EC7066DD9EBd0SE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1942407FF3DCA6E5633C627706BD47B96E8FB4C219F648D87E1FE4B2E420869460B39725E9EC7066DD9E9d0S4E" TargetMode="External"/><Relationship Id="rId20" Type="http://schemas.openxmlformats.org/officeDocument/2006/relationships/hyperlink" Target="consultantplus://offline/ref=81942407FF3DCA6E5633C627706BD47B96E8FB4C219F648D87E1FE4B2E420869460B39725E9EC7066DD9E9d0S1E" TargetMode="External"/><Relationship Id="rId29" Type="http://schemas.openxmlformats.org/officeDocument/2006/relationships/hyperlink" Target="consultantplus://offline/ref=81942407FF3DCA6E5633C627706BD47B96E8FB4C219D648A87E1FE4B2E420869460B39725E9EC7066DD9E9d0S4E" TargetMode="External"/><Relationship Id="rId41" Type="http://schemas.openxmlformats.org/officeDocument/2006/relationships/hyperlink" Target="consultantplus://offline/ref=81942407FF3DCA6E5633C627706BD47B96E8FB4C229B618B83E1FE4B2E420869460B39725E9EC7066DD9E9d0S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942407FF3DCA6E5633C627706BD47B96E8FB4C2191618B83E1FE4B2E420869460B39725E9EC7066DD9E8d0S0E" TargetMode="External"/><Relationship Id="rId11" Type="http://schemas.openxmlformats.org/officeDocument/2006/relationships/hyperlink" Target="consultantplus://offline/ref=81942407FF3DCA6E5633C627706BD47B96E8FB4C269A668C88E1FE4B2E420869d4S6E" TargetMode="External"/><Relationship Id="rId24" Type="http://schemas.openxmlformats.org/officeDocument/2006/relationships/hyperlink" Target="consultantplus://offline/ref=81942407FF3DCA6E5633C627706BD47B96E8FB4C2D90608988E1FE4B2E420869460B39725E9EC7066DD9E8d0SEE" TargetMode="External"/><Relationship Id="rId32" Type="http://schemas.openxmlformats.org/officeDocument/2006/relationships/hyperlink" Target="consultantplus://offline/ref=81942407FF3DCA6E5633C627706BD47B96E8FB4C2D90608988E1FE4B2E420869460B39725E9EC7066DD9E9d0S6E" TargetMode="External"/><Relationship Id="rId37" Type="http://schemas.openxmlformats.org/officeDocument/2006/relationships/hyperlink" Target="consultantplus://offline/ref=81942407FF3DCA6E5633C627706BD47B96E8FB4C219D648A87E1FE4B2E420869460B39725E9EC7066DD9E9d0SEE" TargetMode="External"/><Relationship Id="rId40" Type="http://schemas.openxmlformats.org/officeDocument/2006/relationships/hyperlink" Target="consultantplus://offline/ref=81942407FF3DCA6E5633C627706BD47B96E8FB4C229B618B83E1FE4B2E420869460B39725E9EC7066DD9E9d0S7E" TargetMode="External"/><Relationship Id="rId45" Type="http://schemas.openxmlformats.org/officeDocument/2006/relationships/hyperlink" Target="consultantplus://offline/ref=81942407FF3DCA6E5633C627706BD47B96E8FB4C229B618B83E1FE4B2E420869460B39725E9EC7066DD9EBd0S7E" TargetMode="External"/><Relationship Id="rId5" Type="http://schemas.openxmlformats.org/officeDocument/2006/relationships/hyperlink" Target="consultantplus://offline/ref=81942407FF3DCA6E5633C627706BD47B96E8FB4C219F648D87E1FE4B2E420869460B39725E9EC7066DD9E8d0S0E" TargetMode="External"/><Relationship Id="rId15" Type="http://schemas.openxmlformats.org/officeDocument/2006/relationships/hyperlink" Target="consultantplus://offline/ref=81942407FF3DCA6E5633C627706BD47B96E8FB4C219F648D87E1FE4B2E420869460B39725E9EC7066DD9E8d0SEE" TargetMode="External"/><Relationship Id="rId23" Type="http://schemas.openxmlformats.org/officeDocument/2006/relationships/hyperlink" Target="consultantplus://offline/ref=81942407FF3DCA6E5633C627706BD47B96E8FB4C2191618B83E1FE4B2E420869460B39725E9EC7066DD9E8d0S1E" TargetMode="External"/><Relationship Id="rId28" Type="http://schemas.openxmlformats.org/officeDocument/2006/relationships/hyperlink" Target="consultantplus://offline/ref=81942407FF3DCA6E5633C627706BD47B96E8FB4C219D648A87E1FE4B2E420869460B39725E9EC7066DD9E9d0S3E" TargetMode="External"/><Relationship Id="rId36" Type="http://schemas.openxmlformats.org/officeDocument/2006/relationships/hyperlink" Target="consultantplus://offline/ref=81942407FF3DCA6E5633C627706BD47B96E8FB4C219D648A87E1FE4B2E420869460B39725E9EC7066DD9E9d0S1E" TargetMode="External"/><Relationship Id="rId10" Type="http://schemas.openxmlformats.org/officeDocument/2006/relationships/hyperlink" Target="consultantplus://offline/ref=81942407FF3DCA6E5633C627706BD47B96E8FB4C229B618B83E1FE4B2E420869460B39725E9EC7066DD9E8d0S1E" TargetMode="External"/><Relationship Id="rId19" Type="http://schemas.openxmlformats.org/officeDocument/2006/relationships/hyperlink" Target="consultantplus://offline/ref=81942407FF3DCA6E5633C627706BD47B96E8FB4C219D648A87E1FE4B2E420869460B39725E9EC7066DD9E8d0S0E" TargetMode="External"/><Relationship Id="rId31" Type="http://schemas.openxmlformats.org/officeDocument/2006/relationships/hyperlink" Target="consultantplus://offline/ref=81942407FF3DCA6E5633C627706BD47B96E8FB4C2191618B83E1FE4B2E420869460B39725E9EC7066DD9E8d0SFE" TargetMode="External"/><Relationship Id="rId44" Type="http://schemas.openxmlformats.org/officeDocument/2006/relationships/hyperlink" Target="consultantplus://offline/ref=81942407FF3DCA6E5633C627706BD47B96E8FB4C229B618B83E1FE4B2E420869460B39725E9EC7066DD9EBd0S6E" TargetMode="External"/><Relationship Id="rId4" Type="http://schemas.openxmlformats.org/officeDocument/2006/relationships/hyperlink" Target="consultantplus://offline/ref=81942407FF3DCA6E5633C627706BD47B96E8FB4C219D648A87E1FE4B2E420869460B39725E9EC7066DD9E8d0S0E" TargetMode="External"/><Relationship Id="rId9" Type="http://schemas.openxmlformats.org/officeDocument/2006/relationships/hyperlink" Target="consultantplus://offline/ref=81942407FF3DCA6E5633C6246207837491E7A343259F6FDBDCBEA516794B023E014460301A93C602d6SFE" TargetMode="External"/><Relationship Id="rId14" Type="http://schemas.openxmlformats.org/officeDocument/2006/relationships/hyperlink" Target="consultantplus://offline/ref=81942407FF3DCA6E5633C627706BD47B96E8FB4C219F648D87E1FE4B2E420869460B39725E9EC7066DD9E8d0S1E" TargetMode="External"/><Relationship Id="rId22" Type="http://schemas.openxmlformats.org/officeDocument/2006/relationships/hyperlink" Target="consultantplus://offline/ref=81942407FF3DCA6E5633C627706BD47B96E8FB4C2D90608988E1FE4B2E420869460B39725E9EC7066DD9E8d0S1E" TargetMode="External"/><Relationship Id="rId27" Type="http://schemas.openxmlformats.org/officeDocument/2006/relationships/hyperlink" Target="consultantplus://offline/ref=81942407FF3DCA6E5633C627706BD47B96E8FB4C219D648A87E1FE4B2E420869460B39725E9EC7066DD9E9d0S7E" TargetMode="External"/><Relationship Id="rId30" Type="http://schemas.openxmlformats.org/officeDocument/2006/relationships/hyperlink" Target="consultantplus://offline/ref=81942407FF3DCA6E5633C627706BD47B96E8FB4C219D648A87E1FE4B2E420869460B39725E9EC7066DD9E9d0S3E" TargetMode="External"/><Relationship Id="rId35" Type="http://schemas.openxmlformats.org/officeDocument/2006/relationships/hyperlink" Target="consultantplus://offline/ref=81942407FF3DCA6E5633C627706BD47B96E8FB4C2D90608988E1FE4B2E420869460B39725E9EC7066DD9E9d0S4E" TargetMode="External"/><Relationship Id="rId43" Type="http://schemas.openxmlformats.org/officeDocument/2006/relationships/hyperlink" Target="consultantplus://offline/ref=81942407FF3DCA6E5633C627706BD47B96E8FB4C229B618B83E1FE4B2E420869460B39725E9EC7066DD9EAd0S4E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4100</Words>
  <Characters>23374</Characters>
  <Application>Microsoft Office Word</Application>
  <DocSecurity>0</DocSecurity>
  <Lines>194</Lines>
  <Paragraphs>54</Paragraphs>
  <ScaleCrop>false</ScaleCrop>
  <Company>Ya Blondinko Edition</Company>
  <LinksUpToDate>false</LinksUpToDate>
  <CharactersWithSpaces>27420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1</cp:revision>
  <dcterms:created xsi:type="dcterms:W3CDTF">2013-08-16T04:18:00Z</dcterms:created>
  <dcterms:modified xsi:type="dcterms:W3CDTF">2013-08-16T04:18:00Z</dcterms:modified>
</cp:coreProperties>
</file>