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A89" w:rsidRPr="00274C46" w:rsidRDefault="005C0A89" w:rsidP="005C0A89">
      <w:pPr>
        <w:jc w:val="center"/>
        <w:rPr>
          <w:b/>
          <w:sz w:val="28"/>
          <w:szCs w:val="28"/>
        </w:rPr>
      </w:pPr>
      <w:r w:rsidRPr="00274C46">
        <w:rPr>
          <w:b/>
          <w:sz w:val="28"/>
          <w:szCs w:val="28"/>
        </w:rPr>
        <w:t>АДМИНИСТРАЦИЯ</w:t>
      </w:r>
    </w:p>
    <w:p w:rsidR="005C0A89" w:rsidRPr="00274C46" w:rsidRDefault="005C0A89" w:rsidP="005C0A89">
      <w:pPr>
        <w:jc w:val="center"/>
        <w:rPr>
          <w:b/>
          <w:sz w:val="28"/>
          <w:szCs w:val="28"/>
        </w:rPr>
      </w:pPr>
      <w:r w:rsidRPr="00274C46">
        <w:rPr>
          <w:b/>
          <w:sz w:val="28"/>
          <w:szCs w:val="28"/>
        </w:rPr>
        <w:t>СЕЛЬСКОГО ПОСЕЛЕНИЯ СОЛНЕЧНЫЙ</w:t>
      </w:r>
    </w:p>
    <w:p w:rsidR="005C0A89" w:rsidRPr="00274C46" w:rsidRDefault="005C0A89" w:rsidP="005C0A89">
      <w:pPr>
        <w:jc w:val="center"/>
        <w:rPr>
          <w:b/>
          <w:sz w:val="28"/>
          <w:szCs w:val="28"/>
        </w:rPr>
      </w:pPr>
      <w:proofErr w:type="spellStart"/>
      <w:r w:rsidRPr="00274C46">
        <w:rPr>
          <w:b/>
          <w:sz w:val="28"/>
          <w:szCs w:val="28"/>
        </w:rPr>
        <w:t>Сургутского</w:t>
      </w:r>
      <w:proofErr w:type="spellEnd"/>
      <w:r w:rsidRPr="00274C46">
        <w:rPr>
          <w:b/>
          <w:sz w:val="28"/>
          <w:szCs w:val="28"/>
        </w:rPr>
        <w:t xml:space="preserve"> района</w:t>
      </w:r>
    </w:p>
    <w:p w:rsidR="005C0A89" w:rsidRPr="00274C46" w:rsidRDefault="005C0A89" w:rsidP="005C0A89">
      <w:pPr>
        <w:jc w:val="center"/>
        <w:rPr>
          <w:sz w:val="28"/>
          <w:szCs w:val="28"/>
        </w:rPr>
      </w:pPr>
      <w:r w:rsidRPr="00274C46">
        <w:rPr>
          <w:b/>
          <w:sz w:val="28"/>
          <w:szCs w:val="28"/>
        </w:rPr>
        <w:t>Ханты- Мансийского автономного округа–Югры</w:t>
      </w:r>
    </w:p>
    <w:p w:rsidR="005C0A89" w:rsidRPr="00274C46" w:rsidRDefault="005C0A89" w:rsidP="005C0A89">
      <w:pPr>
        <w:jc w:val="center"/>
        <w:rPr>
          <w:sz w:val="27"/>
          <w:szCs w:val="27"/>
        </w:rPr>
      </w:pPr>
    </w:p>
    <w:p w:rsidR="005C0A89" w:rsidRPr="00274C46" w:rsidRDefault="005C0A89" w:rsidP="005C0A89">
      <w:pPr>
        <w:tabs>
          <w:tab w:val="left" w:pos="1410"/>
        </w:tabs>
        <w:ind w:right="-143"/>
        <w:jc w:val="center"/>
        <w:rPr>
          <w:caps/>
          <w:spacing w:val="20"/>
          <w:sz w:val="27"/>
          <w:szCs w:val="27"/>
        </w:rPr>
      </w:pPr>
    </w:p>
    <w:p w:rsidR="005C0A89" w:rsidRDefault="001A0EA5" w:rsidP="005C0A89">
      <w:pPr>
        <w:keepNext/>
        <w:jc w:val="center"/>
        <w:outlineLvl w:val="1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ПОСТАНОВЛЕНИЕ</w:t>
      </w:r>
      <w:r w:rsidR="00CE6E43">
        <w:rPr>
          <w:b/>
          <w:spacing w:val="20"/>
          <w:sz w:val="28"/>
          <w:szCs w:val="28"/>
        </w:rPr>
        <w:t xml:space="preserve"> - проект</w:t>
      </w:r>
    </w:p>
    <w:p w:rsidR="001A0EA5" w:rsidRPr="00274C46" w:rsidRDefault="001A0EA5" w:rsidP="005C0A89">
      <w:pPr>
        <w:keepNext/>
        <w:jc w:val="center"/>
        <w:outlineLvl w:val="1"/>
        <w:rPr>
          <w:b/>
          <w:spacing w:val="20"/>
          <w:sz w:val="28"/>
          <w:szCs w:val="28"/>
        </w:rPr>
      </w:pPr>
    </w:p>
    <w:p w:rsidR="005C0A89" w:rsidRPr="00274C46" w:rsidRDefault="005C0A89" w:rsidP="005C0A89">
      <w:pPr>
        <w:jc w:val="both"/>
        <w:rPr>
          <w:sz w:val="22"/>
          <w:szCs w:val="22"/>
        </w:rPr>
      </w:pPr>
      <w:proofErr w:type="spellStart"/>
      <w:r w:rsidRPr="00274C46">
        <w:rPr>
          <w:sz w:val="22"/>
          <w:szCs w:val="22"/>
        </w:rPr>
        <w:t>с.п</w:t>
      </w:r>
      <w:proofErr w:type="spellEnd"/>
      <w:r w:rsidRPr="00274C46">
        <w:rPr>
          <w:sz w:val="22"/>
          <w:szCs w:val="22"/>
        </w:rPr>
        <w:t>. Солнечный</w:t>
      </w:r>
    </w:p>
    <w:p w:rsidR="005C0A89" w:rsidRDefault="005C0A89" w:rsidP="005C0A89">
      <w:pPr>
        <w:jc w:val="both"/>
      </w:pPr>
    </w:p>
    <w:p w:rsidR="00D71F4E" w:rsidRPr="00274C46" w:rsidRDefault="00D71F4E" w:rsidP="005C0A89">
      <w:pPr>
        <w:jc w:val="both"/>
      </w:pPr>
    </w:p>
    <w:p w:rsidR="005C0A89" w:rsidRPr="00DA2B4F" w:rsidRDefault="007101BC" w:rsidP="00DA2B4F">
      <w:pPr>
        <w:shd w:val="clear" w:color="auto" w:fill="FFFFFF" w:themeFill="background1"/>
        <w:autoSpaceDE w:val="0"/>
        <w:autoSpaceDN w:val="0"/>
        <w:adjustRightInd w:val="0"/>
        <w:ind w:right="5243"/>
        <w:jc w:val="both"/>
        <w:rPr>
          <w:rFonts w:eastAsia="Calibri"/>
          <w:sz w:val="28"/>
          <w:szCs w:val="28"/>
          <w:lang w:eastAsia="en-US"/>
        </w:rPr>
      </w:pPr>
      <w:r w:rsidRPr="00DA2B4F">
        <w:rPr>
          <w:rFonts w:eastAsia="Calibri"/>
          <w:sz w:val="28"/>
          <w:szCs w:val="28"/>
        </w:rPr>
        <w:t>О внесении изменений в постановление администрации сельского поселения Солнечный от 02.10.2013 №12 «Об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найма»</w:t>
      </w:r>
    </w:p>
    <w:p w:rsidR="005C0A89" w:rsidRPr="00DA2B4F" w:rsidRDefault="005C0A89" w:rsidP="00DA2B4F">
      <w:pPr>
        <w:shd w:val="clear" w:color="auto" w:fill="FFFFFF" w:themeFill="background1"/>
        <w:autoSpaceDE w:val="0"/>
        <w:autoSpaceDN w:val="0"/>
        <w:adjustRightInd w:val="0"/>
        <w:ind w:right="5243"/>
        <w:jc w:val="both"/>
        <w:rPr>
          <w:rFonts w:eastAsia="Calibri"/>
          <w:sz w:val="28"/>
          <w:szCs w:val="28"/>
          <w:lang w:eastAsia="en-US"/>
        </w:rPr>
      </w:pPr>
    </w:p>
    <w:p w:rsidR="005C0A89" w:rsidRPr="00DA2B4F" w:rsidRDefault="00494108" w:rsidP="00DA2B4F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2B4F">
        <w:rPr>
          <w:sz w:val="28"/>
          <w:szCs w:val="28"/>
        </w:rPr>
        <w:t>В целях приведения муниципальных нормативных правовых актов в соответствие с Федеральным законом Российской Федерации от 27.07.2010 № 210-ФЗ «Об организации предоставления государственных и муниципальных услуг»</w:t>
      </w:r>
      <w:r w:rsidR="000B2C34" w:rsidRPr="00DA2B4F">
        <w:rPr>
          <w:sz w:val="28"/>
          <w:szCs w:val="28"/>
        </w:rPr>
        <w:t>:</w:t>
      </w:r>
    </w:p>
    <w:p w:rsidR="007C1B50" w:rsidRPr="00DA2B4F" w:rsidRDefault="00D15413" w:rsidP="00DA2B4F">
      <w:pPr>
        <w:pStyle w:val="a3"/>
        <w:tabs>
          <w:tab w:val="left" w:pos="1418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2B4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DA2B4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8E2AAB" w:rsidRPr="00DA2B4F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приложение к постановлению администрации сельского поселения Солнечный от 02.10.2013 № 12 «Об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найма» (с изменениями от 03.06.2014 №116, от 16.07.2014 №150, от 14.04.2015 №104, от 27.05.2015 №176, от 01.02.2016 №25, от </w:t>
      </w:r>
      <w:r w:rsidR="00A959AC" w:rsidRPr="00DA2B4F">
        <w:rPr>
          <w:rFonts w:ascii="Times New Roman" w:eastAsia="Times New Roman" w:hAnsi="Times New Roman"/>
          <w:sz w:val="28"/>
          <w:szCs w:val="28"/>
          <w:lang w:eastAsia="ru-RU"/>
        </w:rPr>
        <w:t>26.07.2018 №225</w:t>
      </w:r>
      <w:r w:rsidRPr="00DA2B4F">
        <w:rPr>
          <w:rFonts w:ascii="Times New Roman" w:eastAsia="Times New Roman" w:hAnsi="Times New Roman"/>
          <w:sz w:val="28"/>
          <w:szCs w:val="28"/>
          <w:lang w:eastAsia="ru-RU"/>
        </w:rPr>
        <w:t xml:space="preserve">, от </w:t>
      </w:r>
      <w:r w:rsidR="00A64A8B" w:rsidRPr="00DA2B4F">
        <w:rPr>
          <w:rFonts w:ascii="Times New Roman" w:eastAsia="Times New Roman" w:hAnsi="Times New Roman"/>
          <w:sz w:val="28"/>
          <w:szCs w:val="28"/>
          <w:lang w:eastAsia="ru-RU"/>
        </w:rPr>
        <w:t>28.11.2018 №94</w:t>
      </w:r>
      <w:r w:rsidR="008E2AAB" w:rsidRPr="00DA2B4F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A64A8B" w:rsidRPr="00DA2B4F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следующие изменения</w:t>
      </w:r>
      <w:r w:rsidR="00A959AC" w:rsidRPr="00DA2B4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5108A" w:rsidRPr="00DA2B4F" w:rsidRDefault="00A64A8B" w:rsidP="00DA2B4F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2B4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85108A" w:rsidRPr="00DA2B4F">
        <w:rPr>
          <w:rFonts w:ascii="Times New Roman" w:eastAsia="Times New Roman" w:hAnsi="Times New Roman"/>
          <w:sz w:val="28"/>
          <w:szCs w:val="28"/>
          <w:lang w:eastAsia="ru-RU"/>
        </w:rPr>
        <w:t>.1.</w:t>
      </w:r>
      <w:r w:rsidR="00DA2B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5108A" w:rsidRPr="00DA2B4F">
        <w:rPr>
          <w:rFonts w:ascii="Times New Roman" w:eastAsia="Times New Roman" w:hAnsi="Times New Roman"/>
          <w:sz w:val="28"/>
          <w:szCs w:val="28"/>
          <w:lang w:eastAsia="ru-RU"/>
        </w:rPr>
        <w:t>Пункт 2.</w:t>
      </w:r>
      <w:r w:rsidR="004C3880" w:rsidRPr="00DA2B4F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85108A" w:rsidRPr="00DA2B4F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раздела 2 приложения к постановлению изложить в следующей редакции: </w:t>
      </w:r>
    </w:p>
    <w:p w:rsidR="004C3880" w:rsidRPr="00DA2B4F" w:rsidRDefault="00DA2B4F" w:rsidP="00DA2B4F">
      <w:pPr>
        <w:pStyle w:val="a3"/>
        <w:tabs>
          <w:tab w:val="left" w:pos="1418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«2.9. </w:t>
      </w:r>
      <w:r w:rsidR="004C3880" w:rsidRPr="00DA2B4F">
        <w:rPr>
          <w:rFonts w:ascii="Times New Roman" w:eastAsia="Times New Roman" w:hAnsi="Times New Roman"/>
          <w:sz w:val="28"/>
          <w:szCs w:val="28"/>
          <w:lang w:eastAsia="ru-RU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услуги.</w:t>
      </w:r>
    </w:p>
    <w:p w:rsidR="008A5C07" w:rsidRPr="00DA2B4F" w:rsidRDefault="00DA2B4F" w:rsidP="00DA2B4F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2.9.1. </w:t>
      </w:r>
      <w:r w:rsidR="008A5C07" w:rsidRPr="00DA2B4F">
        <w:rPr>
          <w:rFonts w:ascii="Times New Roman" w:eastAsia="Times New Roman" w:hAnsi="Times New Roman"/>
          <w:sz w:val="28"/>
          <w:szCs w:val="28"/>
          <w:lang w:eastAsia="ru-RU"/>
        </w:rPr>
        <w:t>Перечень оснований для отказа в предоставлении муниципальной услуги:</w:t>
      </w:r>
    </w:p>
    <w:p w:rsidR="008A5C07" w:rsidRPr="00DA2B4F" w:rsidRDefault="008A5C07" w:rsidP="00DA2B4F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2B4F">
        <w:rPr>
          <w:rFonts w:ascii="Times New Roman" w:eastAsia="Times New Roman" w:hAnsi="Times New Roman"/>
          <w:sz w:val="28"/>
          <w:szCs w:val="28"/>
          <w:lang w:eastAsia="ru-RU"/>
        </w:rPr>
        <w:t>- несоответствие заявителя требованиям, установленным в пункте 1.2. настоящего Регламента;</w:t>
      </w:r>
    </w:p>
    <w:p w:rsidR="004C3880" w:rsidRPr="00DA2B4F" w:rsidRDefault="008A5C07" w:rsidP="00DA2B4F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2B4F">
        <w:rPr>
          <w:rFonts w:ascii="Times New Roman" w:eastAsia="Times New Roman" w:hAnsi="Times New Roman"/>
          <w:sz w:val="28"/>
          <w:szCs w:val="28"/>
          <w:lang w:eastAsia="ru-RU"/>
        </w:rPr>
        <w:t>- не представлены все необходимые документы.</w:t>
      </w:r>
    </w:p>
    <w:p w:rsidR="008A5C07" w:rsidRPr="00DA2B4F" w:rsidRDefault="008A5C07" w:rsidP="00DA2B4F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2B4F">
        <w:rPr>
          <w:rFonts w:ascii="Times New Roman" w:eastAsia="Times New Roman" w:hAnsi="Times New Roman"/>
          <w:sz w:val="28"/>
          <w:szCs w:val="28"/>
          <w:lang w:eastAsia="ru-RU"/>
        </w:rPr>
        <w:t>2.9.2.</w:t>
      </w:r>
      <w:r w:rsidR="00DA2B4F">
        <w:rPr>
          <w:sz w:val="28"/>
          <w:szCs w:val="28"/>
        </w:rPr>
        <w:t xml:space="preserve"> </w:t>
      </w:r>
      <w:r w:rsidR="00441B0A" w:rsidRPr="00DA2B4F">
        <w:rPr>
          <w:rFonts w:ascii="Times New Roman" w:eastAsia="Times New Roman" w:hAnsi="Times New Roman"/>
          <w:sz w:val="28"/>
          <w:szCs w:val="28"/>
          <w:lang w:eastAsia="ru-RU"/>
        </w:rPr>
        <w:t>Приостановление предоставления муниципальной услуги не предусмотрено.»</w:t>
      </w:r>
    </w:p>
    <w:p w:rsidR="00B77C3F" w:rsidRPr="00DA2B4F" w:rsidRDefault="00DA2B4F" w:rsidP="00DA2B4F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1.2. </w:t>
      </w:r>
      <w:r w:rsidR="00B77C3F" w:rsidRPr="00DA2B4F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 2.14 раздела 2 приложения к постановлению изложить в следующей редакции: </w:t>
      </w:r>
    </w:p>
    <w:p w:rsidR="00A03998" w:rsidRPr="00DA2B4F" w:rsidRDefault="00B77C3F" w:rsidP="00DA2B4F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2B4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</w:t>
      </w:r>
      <w:r w:rsidR="00990680" w:rsidRPr="00DA2B4F">
        <w:rPr>
          <w:rFonts w:ascii="Times New Roman" w:eastAsia="Times New Roman" w:hAnsi="Times New Roman"/>
          <w:sz w:val="28"/>
          <w:szCs w:val="28"/>
          <w:lang w:eastAsia="ru-RU"/>
        </w:rPr>
        <w:t xml:space="preserve">2.14. С 01 января 2014 года предоставление муниципальной услуги осуществляется после однократного обращения заявителя с соответствующим запросом о предоставлении муниципальной услуги или запросом, указанным в статье 15.1 </w:t>
      </w:r>
      <w:r w:rsidR="000B4B83" w:rsidRPr="00DA2B4F">
        <w:rPr>
          <w:rFonts w:ascii="Times New Roman" w:eastAsia="Times New Roman" w:hAnsi="Times New Roman"/>
          <w:sz w:val="28"/>
          <w:szCs w:val="28"/>
          <w:lang w:eastAsia="ru-RU"/>
        </w:rPr>
        <w:t>Федерального закона №210-ФЗ</w:t>
      </w:r>
      <w:r w:rsidR="00990680" w:rsidRPr="00DA2B4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0B4B83" w:rsidRPr="00DA2B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90680" w:rsidRPr="00DA2B4F">
        <w:rPr>
          <w:rFonts w:ascii="Times New Roman" w:eastAsia="Times New Roman" w:hAnsi="Times New Roman"/>
          <w:sz w:val="28"/>
          <w:szCs w:val="28"/>
          <w:lang w:eastAsia="ru-RU"/>
        </w:rPr>
        <w:t>в многофункциональный центр в соответствии с настоящим административным регламентом и Правилами организации деятельности многофункциональных центров, утверждёнными Правительством Российской Федерации.</w:t>
      </w:r>
      <w:r w:rsidR="000B4B83" w:rsidRPr="00DA2B4F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122D9B" w:rsidRPr="00DA2B4F" w:rsidRDefault="00097F2B" w:rsidP="00DA2B4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2B4F">
        <w:rPr>
          <w:rFonts w:ascii="Times New Roman" w:hAnsi="Times New Roman"/>
          <w:sz w:val="28"/>
          <w:szCs w:val="28"/>
        </w:rPr>
        <w:t>2</w:t>
      </w:r>
      <w:r w:rsidR="00122D9B" w:rsidRPr="00DA2B4F">
        <w:rPr>
          <w:rFonts w:ascii="Times New Roman" w:hAnsi="Times New Roman"/>
          <w:sz w:val="28"/>
          <w:szCs w:val="28"/>
        </w:rPr>
        <w:t>. Обнародовать настоящее постановление и разместить на официальном сайте муниципального образования сельское поселение Солнечный.</w:t>
      </w:r>
    </w:p>
    <w:p w:rsidR="00122D9B" w:rsidRPr="00DA2B4F" w:rsidRDefault="00097F2B" w:rsidP="00DA2B4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2B4F">
        <w:rPr>
          <w:rFonts w:ascii="Times New Roman" w:hAnsi="Times New Roman"/>
          <w:sz w:val="28"/>
          <w:szCs w:val="28"/>
        </w:rPr>
        <w:t>3</w:t>
      </w:r>
      <w:r w:rsidR="00122D9B" w:rsidRPr="00DA2B4F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обнародования.</w:t>
      </w:r>
    </w:p>
    <w:p w:rsidR="00122D9B" w:rsidRPr="00DA2B4F" w:rsidRDefault="00097F2B" w:rsidP="00DA2B4F">
      <w:pPr>
        <w:ind w:firstLine="709"/>
        <w:jc w:val="both"/>
        <w:rPr>
          <w:sz w:val="28"/>
          <w:szCs w:val="28"/>
        </w:rPr>
      </w:pPr>
      <w:r w:rsidRPr="00DA2B4F">
        <w:rPr>
          <w:sz w:val="28"/>
          <w:szCs w:val="28"/>
        </w:rPr>
        <w:t>4</w:t>
      </w:r>
      <w:r w:rsidR="00122D9B" w:rsidRPr="00DA2B4F">
        <w:rPr>
          <w:sz w:val="28"/>
          <w:szCs w:val="28"/>
        </w:rPr>
        <w:t xml:space="preserve">. Контроль за исполнением настоящего постановления </w:t>
      </w:r>
      <w:r w:rsidR="00D51B53" w:rsidRPr="00DA2B4F">
        <w:rPr>
          <w:sz w:val="28"/>
          <w:szCs w:val="28"/>
        </w:rPr>
        <w:t>оставляю за собой.</w:t>
      </w:r>
    </w:p>
    <w:p w:rsidR="00122D9B" w:rsidRDefault="00122D9B" w:rsidP="00DA2B4F">
      <w:pPr>
        <w:ind w:firstLine="709"/>
        <w:rPr>
          <w:sz w:val="28"/>
          <w:szCs w:val="28"/>
        </w:rPr>
      </w:pPr>
    </w:p>
    <w:p w:rsidR="00842A9A" w:rsidRDefault="00842A9A" w:rsidP="00DA2B4F">
      <w:pPr>
        <w:ind w:firstLine="709"/>
        <w:rPr>
          <w:sz w:val="28"/>
          <w:szCs w:val="28"/>
        </w:rPr>
      </w:pPr>
    </w:p>
    <w:p w:rsidR="00842A9A" w:rsidRDefault="00842A9A" w:rsidP="00DA2B4F">
      <w:pPr>
        <w:ind w:firstLine="709"/>
        <w:rPr>
          <w:sz w:val="28"/>
          <w:szCs w:val="28"/>
        </w:rPr>
      </w:pPr>
    </w:p>
    <w:p w:rsidR="00842A9A" w:rsidRDefault="00842A9A" w:rsidP="00DA2B4F">
      <w:pPr>
        <w:ind w:firstLine="709"/>
        <w:rPr>
          <w:sz w:val="28"/>
          <w:szCs w:val="28"/>
        </w:rPr>
      </w:pPr>
    </w:p>
    <w:p w:rsidR="00842A9A" w:rsidRDefault="00842A9A" w:rsidP="00DA2B4F">
      <w:pPr>
        <w:ind w:firstLine="709"/>
        <w:rPr>
          <w:sz w:val="28"/>
          <w:szCs w:val="28"/>
        </w:rPr>
      </w:pPr>
    </w:p>
    <w:p w:rsidR="00842A9A" w:rsidRDefault="00842A9A" w:rsidP="00DA2B4F">
      <w:pPr>
        <w:ind w:firstLine="709"/>
        <w:rPr>
          <w:sz w:val="28"/>
          <w:szCs w:val="28"/>
        </w:rPr>
      </w:pPr>
    </w:p>
    <w:p w:rsidR="00842A9A" w:rsidRDefault="00842A9A" w:rsidP="00DA2B4F">
      <w:pPr>
        <w:ind w:firstLine="709"/>
        <w:rPr>
          <w:sz w:val="28"/>
          <w:szCs w:val="28"/>
        </w:rPr>
      </w:pPr>
    </w:p>
    <w:p w:rsidR="00842A9A" w:rsidRDefault="00842A9A" w:rsidP="00DA2B4F">
      <w:pPr>
        <w:ind w:firstLine="709"/>
        <w:rPr>
          <w:sz w:val="28"/>
          <w:szCs w:val="28"/>
        </w:rPr>
      </w:pPr>
    </w:p>
    <w:p w:rsidR="00842A9A" w:rsidRDefault="00842A9A" w:rsidP="00DA2B4F">
      <w:pPr>
        <w:ind w:firstLine="709"/>
        <w:rPr>
          <w:sz w:val="28"/>
          <w:szCs w:val="28"/>
        </w:rPr>
      </w:pPr>
    </w:p>
    <w:p w:rsidR="00842A9A" w:rsidRDefault="00842A9A" w:rsidP="00DA2B4F">
      <w:pPr>
        <w:ind w:firstLine="709"/>
        <w:rPr>
          <w:sz w:val="28"/>
          <w:szCs w:val="28"/>
        </w:rPr>
      </w:pPr>
    </w:p>
    <w:p w:rsidR="00842A9A" w:rsidRDefault="00842A9A" w:rsidP="00DA2B4F">
      <w:pPr>
        <w:ind w:firstLine="709"/>
        <w:rPr>
          <w:sz w:val="28"/>
          <w:szCs w:val="28"/>
        </w:rPr>
      </w:pPr>
    </w:p>
    <w:p w:rsidR="00842A9A" w:rsidRDefault="00842A9A" w:rsidP="00DA2B4F">
      <w:pPr>
        <w:ind w:firstLine="709"/>
        <w:rPr>
          <w:sz w:val="28"/>
          <w:szCs w:val="28"/>
        </w:rPr>
      </w:pPr>
    </w:p>
    <w:p w:rsidR="00842A9A" w:rsidRDefault="00842A9A" w:rsidP="00DA2B4F">
      <w:pPr>
        <w:ind w:firstLine="709"/>
        <w:rPr>
          <w:sz w:val="28"/>
          <w:szCs w:val="28"/>
        </w:rPr>
      </w:pPr>
    </w:p>
    <w:p w:rsidR="00842A9A" w:rsidRDefault="00842A9A" w:rsidP="00DA2B4F">
      <w:pPr>
        <w:ind w:firstLine="709"/>
        <w:rPr>
          <w:sz w:val="28"/>
          <w:szCs w:val="28"/>
        </w:rPr>
      </w:pPr>
    </w:p>
    <w:p w:rsidR="00842A9A" w:rsidRDefault="00842A9A" w:rsidP="00DA2B4F">
      <w:pPr>
        <w:ind w:firstLine="709"/>
        <w:rPr>
          <w:sz w:val="28"/>
          <w:szCs w:val="28"/>
        </w:rPr>
      </w:pPr>
    </w:p>
    <w:p w:rsidR="00842A9A" w:rsidRDefault="00842A9A" w:rsidP="00DA2B4F">
      <w:pPr>
        <w:ind w:firstLine="709"/>
        <w:rPr>
          <w:sz w:val="28"/>
          <w:szCs w:val="28"/>
        </w:rPr>
      </w:pPr>
    </w:p>
    <w:p w:rsidR="00842A9A" w:rsidRDefault="00842A9A" w:rsidP="00DA2B4F">
      <w:pPr>
        <w:ind w:firstLine="709"/>
        <w:rPr>
          <w:sz w:val="28"/>
          <w:szCs w:val="28"/>
        </w:rPr>
      </w:pPr>
    </w:p>
    <w:p w:rsidR="00842A9A" w:rsidRDefault="00842A9A" w:rsidP="00DA2B4F">
      <w:pPr>
        <w:ind w:firstLine="709"/>
        <w:rPr>
          <w:sz w:val="28"/>
          <w:szCs w:val="28"/>
        </w:rPr>
      </w:pPr>
    </w:p>
    <w:p w:rsidR="00842A9A" w:rsidRDefault="00842A9A" w:rsidP="00DA2B4F">
      <w:pPr>
        <w:ind w:firstLine="709"/>
        <w:rPr>
          <w:sz w:val="28"/>
          <w:szCs w:val="28"/>
        </w:rPr>
      </w:pPr>
    </w:p>
    <w:p w:rsidR="00842A9A" w:rsidRDefault="00842A9A" w:rsidP="00DA2B4F">
      <w:pPr>
        <w:ind w:firstLine="709"/>
        <w:rPr>
          <w:sz w:val="28"/>
          <w:szCs w:val="28"/>
        </w:rPr>
      </w:pPr>
    </w:p>
    <w:p w:rsidR="00842A9A" w:rsidRDefault="00842A9A" w:rsidP="00DA2B4F">
      <w:pPr>
        <w:ind w:firstLine="709"/>
        <w:rPr>
          <w:sz w:val="28"/>
          <w:szCs w:val="28"/>
        </w:rPr>
      </w:pPr>
    </w:p>
    <w:p w:rsidR="00842A9A" w:rsidRDefault="00842A9A" w:rsidP="00DA2B4F">
      <w:pPr>
        <w:ind w:firstLine="709"/>
        <w:rPr>
          <w:sz w:val="28"/>
          <w:szCs w:val="28"/>
        </w:rPr>
      </w:pPr>
    </w:p>
    <w:p w:rsidR="00842A9A" w:rsidRDefault="00842A9A" w:rsidP="00DA2B4F">
      <w:pPr>
        <w:ind w:firstLine="709"/>
        <w:rPr>
          <w:sz w:val="28"/>
          <w:szCs w:val="28"/>
        </w:rPr>
      </w:pPr>
    </w:p>
    <w:p w:rsidR="00842A9A" w:rsidRDefault="00842A9A" w:rsidP="00DA2B4F">
      <w:pPr>
        <w:ind w:firstLine="709"/>
        <w:rPr>
          <w:sz w:val="28"/>
          <w:szCs w:val="28"/>
        </w:rPr>
      </w:pPr>
    </w:p>
    <w:p w:rsidR="00842A9A" w:rsidRDefault="00842A9A" w:rsidP="00DA2B4F">
      <w:pPr>
        <w:ind w:firstLine="709"/>
        <w:rPr>
          <w:sz w:val="28"/>
          <w:szCs w:val="28"/>
        </w:rPr>
      </w:pPr>
    </w:p>
    <w:p w:rsidR="00842A9A" w:rsidRDefault="00842A9A" w:rsidP="00DA2B4F">
      <w:pPr>
        <w:ind w:firstLine="709"/>
        <w:rPr>
          <w:sz w:val="28"/>
          <w:szCs w:val="28"/>
        </w:rPr>
      </w:pPr>
    </w:p>
    <w:p w:rsidR="00842A9A" w:rsidRDefault="00842A9A" w:rsidP="00DA2B4F">
      <w:pPr>
        <w:ind w:firstLine="709"/>
        <w:rPr>
          <w:sz w:val="28"/>
          <w:szCs w:val="28"/>
        </w:rPr>
      </w:pPr>
    </w:p>
    <w:p w:rsidR="00842A9A" w:rsidRDefault="00842A9A" w:rsidP="00DA2B4F">
      <w:pPr>
        <w:ind w:firstLine="709"/>
        <w:rPr>
          <w:sz w:val="28"/>
          <w:szCs w:val="28"/>
        </w:rPr>
      </w:pPr>
    </w:p>
    <w:p w:rsidR="00842A9A" w:rsidRDefault="00842A9A" w:rsidP="00DA2B4F">
      <w:pPr>
        <w:ind w:firstLine="709"/>
        <w:rPr>
          <w:sz w:val="28"/>
          <w:szCs w:val="28"/>
        </w:rPr>
      </w:pPr>
    </w:p>
    <w:p w:rsidR="00842A9A" w:rsidRDefault="00842A9A" w:rsidP="00DA2B4F">
      <w:pPr>
        <w:ind w:firstLine="709"/>
        <w:rPr>
          <w:sz w:val="28"/>
          <w:szCs w:val="28"/>
        </w:rPr>
      </w:pPr>
    </w:p>
    <w:p w:rsidR="00842A9A" w:rsidRDefault="00842A9A" w:rsidP="0045601C">
      <w:pPr>
        <w:rPr>
          <w:sz w:val="28"/>
          <w:szCs w:val="28"/>
        </w:rPr>
      </w:pPr>
      <w:bookmarkStart w:id="0" w:name="_GoBack"/>
      <w:bookmarkEnd w:id="0"/>
    </w:p>
    <w:sectPr w:rsidR="00842A9A" w:rsidSect="007A562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6F6"/>
    <w:rsid w:val="00021DAC"/>
    <w:rsid w:val="00050687"/>
    <w:rsid w:val="00097F2B"/>
    <w:rsid w:val="000B2C34"/>
    <w:rsid w:val="000B4B83"/>
    <w:rsid w:val="000C4390"/>
    <w:rsid w:val="00117D36"/>
    <w:rsid w:val="00122D9B"/>
    <w:rsid w:val="00153604"/>
    <w:rsid w:val="00157442"/>
    <w:rsid w:val="00182218"/>
    <w:rsid w:val="00183A12"/>
    <w:rsid w:val="001A0EA5"/>
    <w:rsid w:val="001C3E3E"/>
    <w:rsid w:val="001D75AE"/>
    <w:rsid w:val="00221DE9"/>
    <w:rsid w:val="00245B5B"/>
    <w:rsid w:val="002511EE"/>
    <w:rsid w:val="0025339A"/>
    <w:rsid w:val="00274C46"/>
    <w:rsid w:val="0028000F"/>
    <w:rsid w:val="002906AE"/>
    <w:rsid w:val="002A3156"/>
    <w:rsid w:val="002D419E"/>
    <w:rsid w:val="00306A68"/>
    <w:rsid w:val="00345058"/>
    <w:rsid w:val="0035525B"/>
    <w:rsid w:val="00360D32"/>
    <w:rsid w:val="00362008"/>
    <w:rsid w:val="00375CE6"/>
    <w:rsid w:val="00377453"/>
    <w:rsid w:val="003A09F4"/>
    <w:rsid w:val="003B1A71"/>
    <w:rsid w:val="003C2C2B"/>
    <w:rsid w:val="003F529E"/>
    <w:rsid w:val="004322CE"/>
    <w:rsid w:val="00441B0A"/>
    <w:rsid w:val="004502AC"/>
    <w:rsid w:val="0045071C"/>
    <w:rsid w:val="0045601C"/>
    <w:rsid w:val="00461CE3"/>
    <w:rsid w:val="004641B4"/>
    <w:rsid w:val="00481B02"/>
    <w:rsid w:val="00494108"/>
    <w:rsid w:val="004C3880"/>
    <w:rsid w:val="004E58DF"/>
    <w:rsid w:val="0052623A"/>
    <w:rsid w:val="00541FE6"/>
    <w:rsid w:val="00566E3C"/>
    <w:rsid w:val="00570BFA"/>
    <w:rsid w:val="005C0A89"/>
    <w:rsid w:val="005F33E3"/>
    <w:rsid w:val="006019F6"/>
    <w:rsid w:val="0063441B"/>
    <w:rsid w:val="00670302"/>
    <w:rsid w:val="00675D68"/>
    <w:rsid w:val="00685A77"/>
    <w:rsid w:val="00690437"/>
    <w:rsid w:val="00697B19"/>
    <w:rsid w:val="006D2566"/>
    <w:rsid w:val="006D53D6"/>
    <w:rsid w:val="007101BC"/>
    <w:rsid w:val="0071747E"/>
    <w:rsid w:val="00723071"/>
    <w:rsid w:val="007237D1"/>
    <w:rsid w:val="00726B1D"/>
    <w:rsid w:val="00742B3C"/>
    <w:rsid w:val="00777EE4"/>
    <w:rsid w:val="00794C88"/>
    <w:rsid w:val="007A562C"/>
    <w:rsid w:val="007C1B50"/>
    <w:rsid w:val="007D1944"/>
    <w:rsid w:val="00816C61"/>
    <w:rsid w:val="0083337A"/>
    <w:rsid w:val="00833AA0"/>
    <w:rsid w:val="00842A9A"/>
    <w:rsid w:val="0085108A"/>
    <w:rsid w:val="008604C5"/>
    <w:rsid w:val="00872B5D"/>
    <w:rsid w:val="00873669"/>
    <w:rsid w:val="00876B56"/>
    <w:rsid w:val="008A5C07"/>
    <w:rsid w:val="008B4E08"/>
    <w:rsid w:val="008C2872"/>
    <w:rsid w:val="008C4910"/>
    <w:rsid w:val="008C6DBD"/>
    <w:rsid w:val="008D2702"/>
    <w:rsid w:val="008E2AAB"/>
    <w:rsid w:val="008F2329"/>
    <w:rsid w:val="009018F1"/>
    <w:rsid w:val="00925C93"/>
    <w:rsid w:val="0094062B"/>
    <w:rsid w:val="009546AB"/>
    <w:rsid w:val="00966FED"/>
    <w:rsid w:val="0096761A"/>
    <w:rsid w:val="00974634"/>
    <w:rsid w:val="00975636"/>
    <w:rsid w:val="00986B0C"/>
    <w:rsid w:val="00990680"/>
    <w:rsid w:val="009C75E6"/>
    <w:rsid w:val="00A00183"/>
    <w:rsid w:val="00A03998"/>
    <w:rsid w:val="00A05219"/>
    <w:rsid w:val="00A12479"/>
    <w:rsid w:val="00A136ED"/>
    <w:rsid w:val="00A262F2"/>
    <w:rsid w:val="00A54DD7"/>
    <w:rsid w:val="00A64A8B"/>
    <w:rsid w:val="00A71BAF"/>
    <w:rsid w:val="00A90A58"/>
    <w:rsid w:val="00A959AC"/>
    <w:rsid w:val="00A970F6"/>
    <w:rsid w:val="00AD76F6"/>
    <w:rsid w:val="00AF61E3"/>
    <w:rsid w:val="00B0258A"/>
    <w:rsid w:val="00B15463"/>
    <w:rsid w:val="00B411E4"/>
    <w:rsid w:val="00B76639"/>
    <w:rsid w:val="00B77C3F"/>
    <w:rsid w:val="00B8321C"/>
    <w:rsid w:val="00B927B8"/>
    <w:rsid w:val="00BA1AB0"/>
    <w:rsid w:val="00BA28B2"/>
    <w:rsid w:val="00BA7150"/>
    <w:rsid w:val="00BB30AD"/>
    <w:rsid w:val="00BB34AD"/>
    <w:rsid w:val="00BC6260"/>
    <w:rsid w:val="00BF4207"/>
    <w:rsid w:val="00BF64E8"/>
    <w:rsid w:val="00C01785"/>
    <w:rsid w:val="00C06827"/>
    <w:rsid w:val="00C15BB7"/>
    <w:rsid w:val="00C45FCC"/>
    <w:rsid w:val="00C6215F"/>
    <w:rsid w:val="00C702FA"/>
    <w:rsid w:val="00C72AA6"/>
    <w:rsid w:val="00C73DE9"/>
    <w:rsid w:val="00C74E26"/>
    <w:rsid w:val="00C76CC7"/>
    <w:rsid w:val="00C96A14"/>
    <w:rsid w:val="00CA6A00"/>
    <w:rsid w:val="00CC07D8"/>
    <w:rsid w:val="00CC497D"/>
    <w:rsid w:val="00CE6E43"/>
    <w:rsid w:val="00D01D6F"/>
    <w:rsid w:val="00D15413"/>
    <w:rsid w:val="00D51B53"/>
    <w:rsid w:val="00D57725"/>
    <w:rsid w:val="00D614DA"/>
    <w:rsid w:val="00D71F4E"/>
    <w:rsid w:val="00D76C74"/>
    <w:rsid w:val="00D8588C"/>
    <w:rsid w:val="00D9305E"/>
    <w:rsid w:val="00DA2B4F"/>
    <w:rsid w:val="00DE12B3"/>
    <w:rsid w:val="00E04D8A"/>
    <w:rsid w:val="00E22E27"/>
    <w:rsid w:val="00E269AD"/>
    <w:rsid w:val="00E5770A"/>
    <w:rsid w:val="00EA1FF4"/>
    <w:rsid w:val="00ED32B8"/>
    <w:rsid w:val="00EF0179"/>
    <w:rsid w:val="00EF5132"/>
    <w:rsid w:val="00EF5F4C"/>
    <w:rsid w:val="00F144C1"/>
    <w:rsid w:val="00F334AB"/>
    <w:rsid w:val="00F85A1D"/>
    <w:rsid w:val="00FD7CEA"/>
    <w:rsid w:val="00FF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A509F"/>
  <w15:chartTrackingRefBased/>
  <w15:docId w15:val="{E333586F-C7EE-4214-BC00-36553DE16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A562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rsid w:val="00122D9B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546A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46A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3B1A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3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27612-8988-4446-AF03-FD76B0886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216</cp:revision>
  <cp:lastPrinted>2018-12-04T07:05:00Z</cp:lastPrinted>
  <dcterms:created xsi:type="dcterms:W3CDTF">2018-10-19T06:59:00Z</dcterms:created>
  <dcterms:modified xsi:type="dcterms:W3CDTF">2018-12-04T07:05:00Z</dcterms:modified>
</cp:coreProperties>
</file>