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90B5C" w:rsidRDefault="00341665" w:rsidP="00354CE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890B5C">
        <w:rPr>
          <w:rFonts w:ascii="Times New Roman" w:eastAsiaTheme="minorHAnsi" w:hAnsi="Times New Roman"/>
          <w:b/>
          <w:sz w:val="28"/>
          <w:szCs w:val="28"/>
        </w:rPr>
        <w:t xml:space="preserve">Вера </w:t>
      </w:r>
      <w:proofErr w:type="spellStart"/>
      <w:r w:rsidR="00890B5C">
        <w:rPr>
          <w:rFonts w:ascii="Times New Roman" w:eastAsiaTheme="minorHAnsi" w:hAnsi="Times New Roman"/>
          <w:b/>
          <w:sz w:val="28"/>
          <w:szCs w:val="28"/>
        </w:rPr>
        <w:t>Куконос</w:t>
      </w:r>
      <w:proofErr w:type="spellEnd"/>
      <w:r w:rsidR="00890B5C">
        <w:rPr>
          <w:rFonts w:ascii="Times New Roman" w:eastAsiaTheme="minorHAnsi" w:hAnsi="Times New Roman"/>
          <w:b/>
          <w:sz w:val="28"/>
          <w:szCs w:val="28"/>
        </w:rPr>
        <w:t>: «Таких конкурсов должно быть больше!»</w:t>
      </w:r>
    </w:p>
    <w:p w:rsidR="00354CED" w:rsidRPr="00354CED" w:rsidRDefault="00354CED" w:rsidP="00354CE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54CED"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proofErr w:type="spellStart"/>
      <w:r w:rsidRPr="00354CED">
        <w:rPr>
          <w:rFonts w:ascii="Times New Roman" w:eastAsiaTheme="minorHAnsi" w:hAnsi="Times New Roman"/>
          <w:b/>
          <w:sz w:val="28"/>
          <w:szCs w:val="28"/>
        </w:rPr>
        <w:t>Росреестре</w:t>
      </w:r>
      <w:proofErr w:type="spellEnd"/>
      <w:r w:rsidRPr="00354CED">
        <w:rPr>
          <w:rFonts w:ascii="Times New Roman" w:eastAsiaTheme="minorHAnsi" w:hAnsi="Times New Roman"/>
          <w:b/>
          <w:sz w:val="28"/>
          <w:szCs w:val="28"/>
        </w:rPr>
        <w:t xml:space="preserve"> Югры подведены итоги конкурса на лучший рассказ об истории создания территориального отдела</w:t>
      </w:r>
      <w:r w:rsidR="00890B5C">
        <w:rPr>
          <w:rFonts w:ascii="Times New Roman" w:eastAsiaTheme="minorHAnsi" w:hAnsi="Times New Roman"/>
          <w:b/>
          <w:sz w:val="28"/>
          <w:szCs w:val="28"/>
        </w:rPr>
        <w:t>.</w:t>
      </w:r>
      <w:r w:rsidRPr="00354CED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354CED" w:rsidRPr="00890B5C" w:rsidRDefault="00354CED" w:rsidP="00354CE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90B5C">
        <w:rPr>
          <w:rFonts w:ascii="Times New Roman" w:eastAsiaTheme="minorHAnsi" w:hAnsi="Times New Roman"/>
          <w:sz w:val="28"/>
          <w:szCs w:val="28"/>
        </w:rPr>
        <w:t xml:space="preserve">Жюри единодушно признало победителем конкурса Белоярский отдел. Второе место – у Межмуниципального отдела по г. </w:t>
      </w:r>
      <w:proofErr w:type="spellStart"/>
      <w:r w:rsidRPr="00890B5C">
        <w:rPr>
          <w:rFonts w:ascii="Times New Roman" w:eastAsiaTheme="minorHAnsi" w:hAnsi="Times New Roman"/>
          <w:sz w:val="28"/>
          <w:szCs w:val="28"/>
        </w:rPr>
        <w:t>Нягани</w:t>
      </w:r>
      <w:proofErr w:type="spellEnd"/>
      <w:r w:rsidRPr="00890B5C">
        <w:rPr>
          <w:rFonts w:ascii="Times New Roman" w:eastAsiaTheme="minorHAnsi" w:hAnsi="Times New Roman"/>
          <w:sz w:val="28"/>
          <w:szCs w:val="28"/>
        </w:rPr>
        <w:t xml:space="preserve"> и Октябрьскому району, третьим стал </w:t>
      </w:r>
      <w:proofErr w:type="spellStart"/>
      <w:r w:rsidRPr="00890B5C">
        <w:rPr>
          <w:rFonts w:ascii="Times New Roman" w:eastAsiaTheme="minorHAnsi" w:hAnsi="Times New Roman"/>
          <w:sz w:val="28"/>
          <w:szCs w:val="28"/>
        </w:rPr>
        <w:t>Лангепасский</w:t>
      </w:r>
      <w:proofErr w:type="spellEnd"/>
      <w:r w:rsidRPr="00890B5C">
        <w:rPr>
          <w:rFonts w:ascii="Times New Roman" w:eastAsiaTheme="minorHAnsi" w:hAnsi="Times New Roman"/>
          <w:sz w:val="28"/>
          <w:szCs w:val="28"/>
        </w:rPr>
        <w:t xml:space="preserve"> отдел.</w:t>
      </w:r>
    </w:p>
    <w:p w:rsidR="00354CED" w:rsidRPr="00354CED" w:rsidRDefault="00354CED" w:rsidP="00354CE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54CED">
        <w:rPr>
          <w:rFonts w:ascii="Times New Roman" w:eastAsiaTheme="minorHAnsi" w:hAnsi="Times New Roman"/>
          <w:sz w:val="28"/>
          <w:szCs w:val="28"/>
        </w:rPr>
        <w:t xml:space="preserve">Итоги конкурса были объявлены на торжественном собрании, посвященном юбилею </w:t>
      </w:r>
      <w:proofErr w:type="spellStart"/>
      <w:r w:rsidRPr="00354CED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354CED">
        <w:rPr>
          <w:rFonts w:ascii="Times New Roman" w:eastAsiaTheme="minorHAnsi" w:hAnsi="Times New Roman"/>
          <w:sz w:val="28"/>
          <w:szCs w:val="28"/>
        </w:rPr>
        <w:t>, которое состоялось на минувшей неделе в культурно-театральном центре «Югра-классик» в Ханты-Мансийске.</w:t>
      </w:r>
    </w:p>
    <w:p w:rsidR="00354CED" w:rsidRPr="00354CED" w:rsidRDefault="00354CED" w:rsidP="00354CE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54CED">
        <w:rPr>
          <w:rFonts w:ascii="Times New Roman" w:eastAsiaTheme="minorHAnsi" w:hAnsi="Times New Roman"/>
          <w:sz w:val="28"/>
          <w:szCs w:val="28"/>
        </w:rPr>
        <w:t xml:space="preserve">Согласно положению о конкурсе, работы должны отвечать таким критериям, как информационная насыщенность, полнота раскрытия темы, присутствие исторической ретроспективы, оригинальность подачи материала, творческая составляющая.  </w:t>
      </w:r>
      <w:r w:rsidRPr="00354CED">
        <w:rPr>
          <w:rFonts w:ascii="Times New Roman" w:eastAsiaTheme="minorHAnsi" w:hAnsi="Times New Roman"/>
          <w:sz w:val="28"/>
          <w:szCs w:val="28"/>
        </w:rPr>
        <w:tab/>
      </w:r>
    </w:p>
    <w:p w:rsidR="00354CED" w:rsidRPr="00354CED" w:rsidRDefault="00354CED" w:rsidP="00354CE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54CED">
        <w:rPr>
          <w:rFonts w:ascii="Times New Roman" w:eastAsiaTheme="minorHAnsi" w:hAnsi="Times New Roman"/>
          <w:sz w:val="28"/>
          <w:szCs w:val="28"/>
        </w:rPr>
        <w:t>Победитель конкурса, коллектив Белоярского отдела, представил на конкурс видеоролик и стихотворение об этапах развития отдела. Жюри оценило креативность авт</w:t>
      </w:r>
      <w:r>
        <w:rPr>
          <w:rFonts w:ascii="Times New Roman" w:eastAsiaTheme="minorHAnsi" w:hAnsi="Times New Roman"/>
          <w:sz w:val="28"/>
          <w:szCs w:val="28"/>
        </w:rPr>
        <w:t>оров и чувство юмора, проявленны</w:t>
      </w:r>
      <w:r w:rsidRPr="00354CED">
        <w:rPr>
          <w:rFonts w:ascii="Times New Roman" w:eastAsiaTheme="minorHAnsi" w:hAnsi="Times New Roman"/>
          <w:sz w:val="28"/>
          <w:szCs w:val="28"/>
        </w:rPr>
        <w:t xml:space="preserve">е при создании ролика. </w:t>
      </w:r>
    </w:p>
    <w:p w:rsidR="00354CED" w:rsidRPr="00354CED" w:rsidRDefault="00354CED" w:rsidP="00354CE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54CED">
        <w:rPr>
          <w:rFonts w:ascii="Times New Roman" w:eastAsiaTheme="minorHAnsi" w:hAnsi="Times New Roman"/>
          <w:sz w:val="28"/>
          <w:szCs w:val="28"/>
        </w:rPr>
        <w:t>«Вы не представляете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54CED">
        <w:rPr>
          <w:rFonts w:ascii="Times New Roman" w:eastAsiaTheme="minorHAnsi" w:hAnsi="Times New Roman"/>
          <w:sz w:val="28"/>
          <w:szCs w:val="28"/>
        </w:rPr>
        <w:t xml:space="preserve"> как нам приятно! – поделилась впечатлениями    начальник Белоярского отдела Вера </w:t>
      </w:r>
      <w:proofErr w:type="spellStart"/>
      <w:r w:rsidRPr="00354CED">
        <w:rPr>
          <w:rFonts w:ascii="Times New Roman" w:eastAsiaTheme="minorHAnsi" w:hAnsi="Times New Roman"/>
          <w:sz w:val="28"/>
          <w:szCs w:val="28"/>
        </w:rPr>
        <w:t>Куконос</w:t>
      </w:r>
      <w:proofErr w:type="spellEnd"/>
      <w:r w:rsidRPr="00354CED">
        <w:rPr>
          <w:rFonts w:ascii="Times New Roman" w:eastAsiaTheme="minorHAnsi" w:hAnsi="Times New Roman"/>
          <w:sz w:val="28"/>
          <w:szCs w:val="28"/>
        </w:rPr>
        <w:t xml:space="preserve">. – Самое главное, что мы получили огромное удовольствие от создания нашего ролика: вроде бы, и приказ исполняешь, и, в то же время, удовольствие получаешь! И нам было не важно, какое место мы займем. И таких конкурсов должно быть больше: когда бы мы еще все вместе собрались, встретились с бывшими коллегами!» </w:t>
      </w:r>
    </w:p>
    <w:p w:rsidR="00354CED" w:rsidRPr="00354CED" w:rsidRDefault="00354CED" w:rsidP="00354CE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54CED">
        <w:rPr>
          <w:rFonts w:ascii="Times New Roman" w:eastAsiaTheme="minorHAnsi" w:hAnsi="Times New Roman"/>
          <w:sz w:val="28"/>
          <w:szCs w:val="28"/>
        </w:rPr>
        <w:t xml:space="preserve">Конкурс на лучший рассказ об истории создания территориального отдела проводился в соответствии с Планом мероприятий, посвященных 10-летию образования </w:t>
      </w:r>
      <w:proofErr w:type="spellStart"/>
      <w:r w:rsidRPr="00354CED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354CED">
        <w:rPr>
          <w:rFonts w:ascii="Times New Roman" w:eastAsiaTheme="minorHAnsi" w:hAnsi="Times New Roman"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 </w:t>
      </w:r>
    </w:p>
    <w:p w:rsidR="008548D4" w:rsidRPr="00354CED" w:rsidRDefault="00354CED" w:rsidP="00354CE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54CED">
        <w:rPr>
          <w:rFonts w:ascii="Times New Roman" w:eastAsiaTheme="minorHAnsi" w:hAnsi="Times New Roman"/>
          <w:sz w:val="28"/>
          <w:szCs w:val="28"/>
        </w:rPr>
        <w:lastRenderedPageBreak/>
        <w:t xml:space="preserve"> Пресс-служба Управления </w:t>
      </w:r>
      <w:proofErr w:type="spellStart"/>
      <w:r w:rsidRPr="00354CED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354CED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  <w:r w:rsidR="006A0AF8" w:rsidRPr="00354CE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548D4" w:rsidRPr="00680DCD" w:rsidRDefault="00313CAC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4155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41665"/>
    <w:rsid w:val="00354CED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90B5C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C2336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DE1F-C982-4096-9DE7-FD5CA5A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2018-10-24T12:14:00Z</dcterms:created>
  <dcterms:modified xsi:type="dcterms:W3CDTF">2018-11-01T06:58:00Z</dcterms:modified>
</cp:coreProperties>
</file>