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55218" w:rsidRPr="00EE4B19" w:rsidRDefault="00355218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549E" w:rsidRDefault="00355218" w:rsidP="006023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5218">
        <w:rPr>
          <w:rFonts w:ascii="Times New Roman" w:hAnsi="Times New Roman" w:cs="Times New Roman"/>
          <w:sz w:val="28"/>
          <w:szCs w:val="28"/>
        </w:rPr>
        <w:t>«</w:t>
      </w:r>
      <w:r w:rsidR="00602343">
        <w:rPr>
          <w:rFonts w:ascii="Times New Roman" w:hAnsi="Times New Roman" w:cs="Times New Roman"/>
          <w:sz w:val="28"/>
          <w:szCs w:val="28"/>
        </w:rPr>
        <w:t>17</w:t>
      </w:r>
      <w:r w:rsidRPr="00355218">
        <w:rPr>
          <w:rFonts w:ascii="Times New Roman" w:hAnsi="Times New Roman" w:cs="Times New Roman"/>
          <w:sz w:val="28"/>
          <w:szCs w:val="28"/>
        </w:rPr>
        <w:t xml:space="preserve">» сентября 2018г.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5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B6583">
        <w:rPr>
          <w:rFonts w:ascii="Times New Roman" w:hAnsi="Times New Roman" w:cs="Times New Roman"/>
          <w:sz w:val="28"/>
          <w:szCs w:val="28"/>
        </w:rPr>
        <w:t xml:space="preserve">    </w:t>
      </w:r>
      <w:r w:rsidRPr="00355218">
        <w:rPr>
          <w:rFonts w:ascii="Times New Roman" w:hAnsi="Times New Roman" w:cs="Times New Roman"/>
          <w:sz w:val="28"/>
          <w:szCs w:val="28"/>
        </w:rPr>
        <w:t xml:space="preserve">№ </w:t>
      </w:r>
      <w:r w:rsidR="00602343">
        <w:rPr>
          <w:rFonts w:ascii="Times New Roman" w:hAnsi="Times New Roman" w:cs="Times New Roman"/>
          <w:sz w:val="28"/>
          <w:szCs w:val="28"/>
        </w:rPr>
        <w:t>294</w:t>
      </w:r>
    </w:p>
    <w:p w:rsidR="007E16DD" w:rsidRPr="007E16DD" w:rsidRDefault="007E16DD" w:rsidP="007E16DD">
      <w:pPr>
        <w:pStyle w:val="a6"/>
        <w:rPr>
          <w:rFonts w:ascii="Times New Roman" w:hAnsi="Times New Roman" w:cs="Times New Roman"/>
        </w:rPr>
      </w:pPr>
      <w:r w:rsidRPr="007E16DD">
        <w:rPr>
          <w:rFonts w:ascii="Times New Roman" w:hAnsi="Times New Roman" w:cs="Times New Roman"/>
        </w:rPr>
        <w:t>п. Солнечный</w:t>
      </w: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908" w:rsidRDefault="00440908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DF549E" w:rsidTr="00EE4B19">
        <w:tc>
          <w:tcPr>
            <w:tcW w:w="4503" w:type="dxa"/>
          </w:tcPr>
          <w:p w:rsidR="00DF549E" w:rsidRDefault="00EE4B19" w:rsidP="003760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с.п. Солнечный от 20.09.2017 № 293 «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</w:t>
            </w:r>
            <w:r w:rsidR="00DF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49E" w:rsidRPr="00DF54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рганов местного самоуправления,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уполномоченных на их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8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EE4B19" w:rsidRDefault="00EE4B19" w:rsidP="009249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EE4B1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B19">
        <w:rPr>
          <w:rFonts w:ascii="Times New Roman" w:hAnsi="Times New Roman" w:cs="Times New Roman"/>
          <w:sz w:val="28"/>
          <w:szCs w:val="28"/>
        </w:rPr>
        <w:t xml:space="preserve">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2493E" w:rsidRPr="009249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2493E">
        <w:rPr>
          <w:rFonts w:ascii="Times New Roman" w:hAnsi="Times New Roman" w:cs="Times New Roman"/>
          <w:sz w:val="28"/>
          <w:szCs w:val="28"/>
        </w:rPr>
        <w:t xml:space="preserve">законом от 26.12.2008 № 294-ФЗ </w:t>
      </w:r>
      <w:r w:rsidR="0092493E" w:rsidRPr="0092493E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</w:t>
      </w:r>
      <w:r w:rsidR="0092493E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</w:t>
      </w:r>
      <w:r w:rsidR="0092493E" w:rsidRPr="0092493E">
        <w:rPr>
          <w:rFonts w:ascii="Times New Roman" w:hAnsi="Times New Roman" w:cs="Times New Roman"/>
          <w:sz w:val="28"/>
          <w:szCs w:val="28"/>
        </w:rPr>
        <w:t>троля»</w:t>
      </w:r>
      <w:r w:rsidR="0092493E">
        <w:rPr>
          <w:rFonts w:ascii="Times New Roman" w:hAnsi="Times New Roman" w:cs="Times New Roman"/>
          <w:sz w:val="28"/>
          <w:szCs w:val="28"/>
        </w:rPr>
        <w:t xml:space="preserve">, </w:t>
      </w:r>
      <w:r w:rsidRPr="00EE4B19">
        <w:rPr>
          <w:rFonts w:ascii="Times New Roman" w:hAnsi="Times New Roman" w:cs="Times New Roman"/>
          <w:sz w:val="28"/>
          <w:szCs w:val="28"/>
        </w:rPr>
        <w:t>постановления</w:t>
      </w:r>
      <w:r w:rsidR="00177BF8">
        <w:rPr>
          <w:rFonts w:ascii="Times New Roman" w:hAnsi="Times New Roman" w:cs="Times New Roman"/>
          <w:sz w:val="28"/>
          <w:szCs w:val="28"/>
        </w:rPr>
        <w:t>ми</w:t>
      </w:r>
      <w:r w:rsidRPr="00EE4B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4B1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EE4B19">
        <w:rPr>
          <w:rFonts w:ascii="Times New Roman" w:hAnsi="Times New Roman" w:cs="Times New Roman"/>
          <w:sz w:val="28"/>
          <w:szCs w:val="28"/>
        </w:rPr>
        <w:t xml:space="preserve"> района от 15.09.2017 № 3149-нпа «Об определении способа расчёта расстояния от организаций и (или) объектов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 района до границ прилегающих территорий», от 29.09.2017 № 3336-нпа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в том числе организациями, осуществляющими услуги общественного питания на территории Сургутского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с.п. Солнечный от 09.10.2017 № 357 </w:t>
      </w:r>
      <w:r w:rsidRPr="00EE4B19">
        <w:rPr>
          <w:rFonts w:ascii="Times New Roman" w:hAnsi="Times New Roman" w:cs="Times New Roman"/>
          <w:sz w:val="28"/>
          <w:szCs w:val="28"/>
        </w:rPr>
        <w:t>«</w:t>
      </w:r>
      <w:r w:rsidRPr="00EE4B19">
        <w:rPr>
          <w:rFonts w:ascii="Times New Roman" w:hAnsi="Times New Roman" w:cs="Times New Roman"/>
          <w:color w:val="0A0A0A"/>
          <w:sz w:val="28"/>
          <w:szCs w:val="28"/>
        </w:rPr>
        <w:t>О признании утратившими силу постановлений администрации сельского поселения Солнечный»</w:t>
      </w:r>
      <w:r w:rsidR="00F20E54" w:rsidRPr="00EE4B19">
        <w:rPr>
          <w:rFonts w:ascii="Times New Roman" w:hAnsi="Times New Roman" w:cs="Times New Roman"/>
          <w:sz w:val="28"/>
          <w:szCs w:val="28"/>
        </w:rPr>
        <w:t>:</w:t>
      </w:r>
    </w:p>
    <w:p w:rsidR="00F20E54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1. </w:t>
      </w:r>
      <w:r w:rsidR="00EE4B1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с.п. Солнечный от 20.09.2017 </w:t>
      </w:r>
      <w:r w:rsidR="001C3C77">
        <w:rPr>
          <w:rFonts w:ascii="Times New Roman" w:hAnsi="Times New Roman" w:cs="Times New Roman"/>
          <w:sz w:val="28"/>
          <w:szCs w:val="28"/>
        </w:rPr>
        <w:t xml:space="preserve">       </w:t>
      </w:r>
      <w:r w:rsidR="00EE4B19">
        <w:rPr>
          <w:rFonts w:ascii="Times New Roman" w:hAnsi="Times New Roman" w:cs="Times New Roman"/>
          <w:sz w:val="28"/>
          <w:szCs w:val="28"/>
        </w:rPr>
        <w:t>№ 293 «</w:t>
      </w:r>
      <w:r w:rsidR="00EE4B19" w:rsidRPr="00DF549E">
        <w:rPr>
          <w:rFonts w:ascii="Times New Roman" w:hAnsi="Times New Roman" w:cs="Times New Roman"/>
          <w:sz w:val="28"/>
          <w:szCs w:val="28"/>
        </w:rPr>
        <w:t>Об утверждении перечня видов</w:t>
      </w:r>
      <w:r w:rsidR="00EE4B19">
        <w:rPr>
          <w:rFonts w:ascii="Times New Roman" w:hAnsi="Times New Roman" w:cs="Times New Roman"/>
          <w:sz w:val="28"/>
          <w:szCs w:val="28"/>
        </w:rPr>
        <w:t xml:space="preserve"> </w:t>
      </w:r>
      <w:r w:rsidR="00EE4B19" w:rsidRPr="00DF549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4B19">
        <w:rPr>
          <w:rFonts w:ascii="Times New Roman" w:hAnsi="Times New Roman" w:cs="Times New Roman"/>
          <w:sz w:val="28"/>
          <w:szCs w:val="28"/>
        </w:rPr>
        <w:t>и органов местного самоуправления, уполномоченных на их осуществление» следующее изменение:</w:t>
      </w:r>
    </w:p>
    <w:p w:rsidR="00EE4B19" w:rsidRPr="00DF549E" w:rsidRDefault="00EE4B1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7633F9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633F9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Солнечный от 12.10.2017</w:t>
      </w:r>
      <w:r w:rsidR="00B27C21">
        <w:rPr>
          <w:rFonts w:ascii="Times New Roman" w:hAnsi="Times New Roman" w:cs="Times New Roman"/>
          <w:sz w:val="28"/>
          <w:szCs w:val="28"/>
        </w:rPr>
        <w:t xml:space="preserve"> № 363</w:t>
      </w:r>
      <w:r w:rsidR="007633F9">
        <w:rPr>
          <w:rFonts w:ascii="Times New Roman" w:hAnsi="Times New Roman" w:cs="Times New Roman"/>
          <w:sz w:val="28"/>
          <w:szCs w:val="28"/>
        </w:rPr>
        <w:t xml:space="preserve"> «</w:t>
      </w:r>
      <w:r w:rsidR="007633F9" w:rsidRPr="007633F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33F9" w:rsidRPr="007633F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633F9" w:rsidRPr="007633F9">
        <w:rPr>
          <w:rFonts w:ascii="Times New Roman" w:hAnsi="Times New Roman" w:cs="Times New Roman"/>
          <w:sz w:val="28"/>
          <w:szCs w:val="28"/>
        </w:rPr>
        <w:t>. Солнечный от 20.09.2017 № 293 «Об утверждении перечня видов муниципального контроля и органов местного самоуправления, уполномоченных на их осуществление</w:t>
      </w:r>
      <w:r w:rsidR="007633F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F20E54" w:rsidRPr="00DF549E" w:rsidRDefault="007633F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Pr="00DF549E" w:rsidRDefault="007633F9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56169">
        <w:rPr>
          <w:rFonts w:ascii="Times New Roman" w:hAnsi="Times New Roman" w:cs="Times New Roman"/>
          <w:sz w:val="28"/>
          <w:szCs w:val="28"/>
        </w:rPr>
        <w:t>ис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561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56169">
        <w:rPr>
          <w:rFonts w:ascii="Times New Roman" w:hAnsi="Times New Roman" w:cs="Times New Roman"/>
          <w:sz w:val="28"/>
          <w:szCs w:val="28"/>
        </w:rPr>
        <w:t>управляющего делами администрации с.п.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Pr="00DF549E" w:rsidRDefault="00056169" w:rsidP="000561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EE4B19" w:rsidP="000561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6169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E4B19" w:rsidRDefault="00EE4B1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24ED" w:rsidRDefault="00CF24ED" w:rsidP="00CF24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0908" w:rsidRDefault="00440908" w:rsidP="00CF24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3C77" w:rsidRDefault="001C3C77" w:rsidP="00CF24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056169" w:rsidTr="005C558D">
        <w:tc>
          <w:tcPr>
            <w:tcW w:w="6771" w:type="dxa"/>
          </w:tcPr>
          <w:p w:rsidR="00056169" w:rsidRDefault="00056169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постановлению</w:t>
            </w:r>
          </w:p>
          <w:p w:rsidR="00056169" w:rsidRDefault="00EA3923" w:rsidP="0073557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с.п. Солнечный</w:t>
            </w:r>
          </w:p>
          <w:p w:rsidR="00355218" w:rsidRPr="00056169" w:rsidRDefault="00997586" w:rsidP="009975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«17» сентября 2018г. № 294</w:t>
            </w:r>
          </w:p>
        </w:tc>
      </w:tr>
    </w:tbl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>ПЕРЕЧЕНЬ</w:t>
      </w: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</w:t>
      </w:r>
      <w:r w:rsidR="003760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F549E">
        <w:rPr>
          <w:rFonts w:ascii="Times New Roman" w:hAnsi="Times New Roman" w:cs="Times New Roman"/>
          <w:sz w:val="28"/>
          <w:szCs w:val="28"/>
        </w:rPr>
        <w:t>, упол</w:t>
      </w:r>
      <w:r w:rsidR="00376042">
        <w:rPr>
          <w:rFonts w:ascii="Times New Roman" w:hAnsi="Times New Roman" w:cs="Times New Roman"/>
          <w:sz w:val="28"/>
          <w:szCs w:val="28"/>
        </w:rPr>
        <w:t>номоченных на их осуществление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345" w:type="dxa"/>
        <w:jc w:val="center"/>
        <w:tblLook w:val="01E0" w:firstRow="1" w:lastRow="1" w:firstColumn="1" w:lastColumn="1" w:noHBand="0" w:noVBand="0"/>
      </w:tblPr>
      <w:tblGrid>
        <w:gridCol w:w="540"/>
        <w:gridCol w:w="2290"/>
        <w:gridCol w:w="2485"/>
        <w:gridCol w:w="5030"/>
      </w:tblGrid>
      <w:tr w:rsidR="00F20E54" w:rsidRPr="00056169" w:rsidTr="00A21386">
        <w:trPr>
          <w:trHeight w:val="3438"/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№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п/п</w:t>
            </w:r>
          </w:p>
        </w:tc>
        <w:tc>
          <w:tcPr>
            <w:tcW w:w="2290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056169">
              <w:rPr>
                <w:sz w:val="24"/>
                <w:szCs w:val="24"/>
              </w:rPr>
              <w:t>сельского</w:t>
            </w:r>
            <w:r w:rsidRPr="00056169">
              <w:rPr>
                <w:sz w:val="24"/>
                <w:szCs w:val="24"/>
              </w:rPr>
              <w:t xml:space="preserve"> поселения </w:t>
            </w:r>
            <w:r w:rsidR="00056169">
              <w:rPr>
                <w:sz w:val="24"/>
                <w:szCs w:val="24"/>
              </w:rPr>
              <w:t>Солнечный</w:t>
            </w:r>
          </w:p>
        </w:tc>
        <w:tc>
          <w:tcPr>
            <w:tcW w:w="2485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</w:t>
            </w:r>
            <w:r w:rsidRPr="00056169">
              <w:rPr>
                <w:rFonts w:eastAsia="Calibri"/>
                <w:sz w:val="24"/>
                <w:szCs w:val="24"/>
              </w:rPr>
              <w:t xml:space="preserve">отраслевых (функциональных) органов администрации </w:t>
            </w:r>
            <w:r w:rsidR="00056169">
              <w:rPr>
                <w:rFonts w:eastAsia="Calibri"/>
                <w:sz w:val="24"/>
                <w:szCs w:val="24"/>
              </w:rPr>
              <w:t>с.п.</w:t>
            </w:r>
            <w:r w:rsidRPr="00056169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056169">
              <w:rPr>
                <w:rFonts w:eastAsia="Calibri"/>
                <w:sz w:val="24"/>
                <w:szCs w:val="24"/>
              </w:rPr>
              <w:t>Солнечны</w:t>
            </w:r>
            <w:r w:rsidRPr="00056169">
              <w:rPr>
                <w:rFonts w:eastAsia="Calibri"/>
                <w:sz w:val="24"/>
                <w:szCs w:val="24"/>
              </w:rPr>
              <w:t>й</w:t>
            </w:r>
            <w:r w:rsidRPr="00056169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Реквизиты нормативных правовых актов Российской Федерации, ХМАО-Югры, муниципальных правовых актов </w:t>
            </w:r>
            <w:r w:rsidR="00056169">
              <w:rPr>
                <w:sz w:val="24"/>
                <w:szCs w:val="24"/>
              </w:rPr>
              <w:t>с.п.</w:t>
            </w:r>
            <w:r w:rsidRPr="00056169">
              <w:rPr>
                <w:sz w:val="24"/>
                <w:szCs w:val="24"/>
              </w:rPr>
              <w:t xml:space="preserve"> </w:t>
            </w:r>
            <w:r w:rsidR="00056169">
              <w:rPr>
                <w:sz w:val="24"/>
                <w:szCs w:val="24"/>
              </w:rPr>
              <w:t>Солнечный</w:t>
            </w:r>
            <w:r w:rsidRPr="00056169">
              <w:rPr>
                <w:sz w:val="24"/>
                <w:szCs w:val="24"/>
              </w:rPr>
              <w:t>, регулирующих соответствующий вид муниципального контроля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4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4B32C1" w:rsidRDefault="004B32C1" w:rsidP="004B3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32C1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4B32C1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муниципального образования сельское поселение Солнечный</w:t>
            </w:r>
            <w:r w:rsidRPr="004B3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F20E54" w:rsidRPr="00056169" w:rsidRDefault="00524638" w:rsidP="00524638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4B32C1">
              <w:rPr>
                <w:sz w:val="24"/>
                <w:szCs w:val="24"/>
              </w:rPr>
              <w:t xml:space="preserve"> ЖКХ, благоустройства территории и </w:t>
            </w:r>
            <w:r>
              <w:rPr>
                <w:sz w:val="24"/>
                <w:szCs w:val="24"/>
              </w:rPr>
              <w:t>жилищ</w:t>
            </w:r>
            <w:r w:rsidR="004B32C1">
              <w:rPr>
                <w:sz w:val="24"/>
                <w:szCs w:val="24"/>
              </w:rPr>
              <w:t>ного контроля</w:t>
            </w:r>
            <w:r w:rsidR="0037604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376042">
              <w:rPr>
                <w:sz w:val="24"/>
                <w:szCs w:val="24"/>
              </w:rPr>
              <w:t>с.п</w:t>
            </w:r>
            <w:proofErr w:type="spellEnd"/>
            <w:r w:rsidR="00376042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Правительства Российской Федерации</w:t>
            </w:r>
            <w:r w:rsidR="00A21386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F20E54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Закон Ханты-Мансийского автономного округа - Югры от 28.09.2012 № 115-оз «О порядке осуществления муниципального жилищного контроля на территории Ханты-Мансийского автономного округа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 xml:space="preserve">Югры и порядке взаимодействия органов муниципального жилищного контроля с органами государственного жилищного надзора Ханты-Мансийского  автономного </w:t>
            </w:r>
            <w:r w:rsidRPr="00056169">
              <w:rPr>
                <w:sz w:val="24"/>
                <w:szCs w:val="24"/>
              </w:rPr>
              <w:lastRenderedPageBreak/>
              <w:t>округа – Югры»;</w:t>
            </w:r>
          </w:p>
          <w:p w:rsidR="002D1F70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с.п. Солнечный от 17.06.2013 № 114 «</w:t>
            </w:r>
            <w:r w:rsidRPr="002D1F70">
              <w:rPr>
                <w:sz w:val="24"/>
                <w:szCs w:val="24"/>
              </w:rPr>
              <w:t>Об у</w:t>
            </w:r>
            <w:r>
              <w:rPr>
                <w:sz w:val="24"/>
                <w:szCs w:val="24"/>
              </w:rPr>
              <w:t xml:space="preserve">тверждении Положения о порядке </w:t>
            </w:r>
            <w:r w:rsidRPr="002D1F70">
              <w:rPr>
                <w:sz w:val="24"/>
                <w:szCs w:val="24"/>
              </w:rPr>
              <w:t>осуществления муниципального жилищного контроля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2D1F70">
              <w:rPr>
                <w:sz w:val="24"/>
                <w:szCs w:val="24"/>
              </w:rPr>
              <w:t>сельского поселения Солнечный»;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администрации</w:t>
            </w:r>
            <w:r w:rsidR="002D1F70">
              <w:rPr>
                <w:sz w:val="24"/>
                <w:szCs w:val="24"/>
              </w:rPr>
              <w:t xml:space="preserve"> с.п. Солнечный</w:t>
            </w:r>
            <w:r w:rsidRPr="00056169">
              <w:rPr>
                <w:sz w:val="24"/>
                <w:szCs w:val="24"/>
              </w:rPr>
              <w:t xml:space="preserve"> от </w:t>
            </w:r>
            <w:r w:rsidR="002D1F70">
              <w:rPr>
                <w:sz w:val="24"/>
                <w:szCs w:val="24"/>
              </w:rPr>
              <w:t>08</w:t>
            </w:r>
            <w:r w:rsidRPr="00056169">
              <w:rPr>
                <w:sz w:val="24"/>
                <w:szCs w:val="24"/>
              </w:rPr>
              <w:t>.12.201</w:t>
            </w:r>
            <w:r w:rsidR="002D1F70">
              <w:rPr>
                <w:sz w:val="24"/>
                <w:szCs w:val="24"/>
              </w:rPr>
              <w:t>4</w:t>
            </w:r>
            <w:r w:rsidRPr="00056169">
              <w:rPr>
                <w:sz w:val="24"/>
                <w:szCs w:val="24"/>
              </w:rPr>
              <w:t xml:space="preserve">  №</w:t>
            </w:r>
            <w:r w:rsidR="002D1F70">
              <w:rPr>
                <w:sz w:val="24"/>
                <w:szCs w:val="24"/>
              </w:rPr>
              <w:t xml:space="preserve"> 268</w:t>
            </w:r>
            <w:r w:rsidRPr="00056169">
              <w:rPr>
                <w:sz w:val="24"/>
                <w:szCs w:val="24"/>
              </w:rPr>
              <w:t xml:space="preserve"> </w:t>
            </w:r>
            <w:r w:rsidR="002D1F70">
              <w:rPr>
                <w:sz w:val="24"/>
                <w:szCs w:val="24"/>
              </w:rPr>
              <w:t>«</w:t>
            </w:r>
            <w:r w:rsidR="002D1F70" w:rsidRPr="002D1F70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сельское поселение Солнечный»</w:t>
            </w:r>
            <w:r w:rsidR="002D1F70">
              <w:rPr>
                <w:sz w:val="24"/>
                <w:szCs w:val="24"/>
              </w:rPr>
              <w:t>.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0E54" w:rsidRPr="00056169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2D1F70" w:rsidRPr="0012593E" w:rsidRDefault="002D1F70" w:rsidP="000D5E68">
            <w:pPr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Муниципальный</w:t>
            </w:r>
          </w:p>
          <w:p w:rsidR="00F20E54" w:rsidRPr="00056169" w:rsidRDefault="002D1F70" w:rsidP="000D5E68">
            <w:pPr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контроль  за</w:t>
            </w:r>
            <w:r>
              <w:rPr>
                <w:sz w:val="24"/>
                <w:szCs w:val="24"/>
              </w:rPr>
              <w:t xml:space="preserve"> соблюдением </w:t>
            </w:r>
            <w:r w:rsidRPr="0012593E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485" w:type="dxa"/>
          </w:tcPr>
          <w:p w:rsidR="00F20E54" w:rsidRPr="00056169" w:rsidRDefault="002D1F70" w:rsidP="000D5E68">
            <w:pPr>
              <w:pStyle w:val="a6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12593E">
              <w:rPr>
                <w:sz w:val="24"/>
                <w:szCs w:val="24"/>
              </w:rPr>
              <w:t>с</w:t>
            </w:r>
            <w:r w:rsidR="0073557E">
              <w:rPr>
                <w:sz w:val="24"/>
                <w:szCs w:val="24"/>
              </w:rPr>
              <w:t>.п</w:t>
            </w:r>
            <w:proofErr w:type="spellEnd"/>
            <w:r w:rsidR="0073557E">
              <w:rPr>
                <w:sz w:val="24"/>
                <w:szCs w:val="24"/>
              </w:rPr>
              <w:t xml:space="preserve">. </w:t>
            </w:r>
            <w:r w:rsidRPr="0012593E">
              <w:rPr>
                <w:sz w:val="24"/>
                <w:szCs w:val="24"/>
              </w:rPr>
              <w:t>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</w:t>
            </w:r>
            <w:r w:rsidR="00376042">
              <w:rPr>
                <w:sz w:val="24"/>
                <w:szCs w:val="24"/>
              </w:rPr>
              <w:t>й закон от 28.12.2009 № 381-ФЗ «</w:t>
            </w:r>
            <w:r w:rsidRPr="00056169">
              <w:rPr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Федеральный </w:t>
            </w:r>
            <w:r w:rsidR="00376042">
              <w:rPr>
                <w:sz w:val="24"/>
                <w:szCs w:val="24"/>
              </w:rPr>
              <w:t>закон от 26.12.2008 № 294-ФЗ «</w:t>
            </w:r>
            <w:r w:rsidRPr="00056169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</w:t>
            </w:r>
            <w:r w:rsidR="00376042">
              <w:rPr>
                <w:sz w:val="24"/>
                <w:szCs w:val="24"/>
              </w:rPr>
              <w:t>ый закон от 02.05.2006 № 59-ФЗ «</w:t>
            </w:r>
            <w:r w:rsidRPr="00056169">
              <w:rPr>
                <w:sz w:val="24"/>
                <w:szCs w:val="24"/>
              </w:rPr>
              <w:t>О порядке рассмотрения обращений граждан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Закон Ханты-Мансийского автономного округа – Югры от 11.05.2010  № 85-оз «О государственном регу</w:t>
            </w:r>
            <w:r w:rsidR="002D1F70">
              <w:rPr>
                <w:sz w:val="24"/>
                <w:szCs w:val="24"/>
              </w:rPr>
              <w:t xml:space="preserve">лировании торговой деятельности </w:t>
            </w:r>
            <w:r w:rsidRPr="00056169">
              <w:rPr>
                <w:sz w:val="24"/>
                <w:szCs w:val="24"/>
              </w:rPr>
              <w:t>в Ханты-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Мансийском автономном округе – Югре»;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приказ Департамента экономического </w:t>
            </w:r>
            <w:r w:rsidR="002D1F70">
              <w:rPr>
                <w:sz w:val="24"/>
                <w:szCs w:val="24"/>
              </w:rPr>
              <w:t xml:space="preserve">развития ХМАО - Югры от </w:t>
            </w:r>
            <w:r w:rsidRPr="00056169">
              <w:rPr>
                <w:sz w:val="24"/>
                <w:szCs w:val="24"/>
              </w:rPr>
              <w:t>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F20E54" w:rsidRPr="00056169" w:rsidRDefault="002D1F70" w:rsidP="002D4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2593E">
              <w:rPr>
                <w:sz w:val="24"/>
                <w:szCs w:val="24"/>
              </w:rPr>
              <w:t>остан</w:t>
            </w:r>
            <w:r>
              <w:rPr>
                <w:sz w:val="24"/>
                <w:szCs w:val="24"/>
              </w:rPr>
              <w:t xml:space="preserve">овление администрации с.п. Солнечный от 14.06.2016 </w:t>
            </w:r>
            <w:r w:rsidRPr="0012593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контроля в области торговой деятельности»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24ED" w:rsidRPr="00056169" w:rsidTr="002D1F70">
        <w:trPr>
          <w:jc w:val="center"/>
        </w:trPr>
        <w:tc>
          <w:tcPr>
            <w:tcW w:w="540" w:type="dxa"/>
          </w:tcPr>
          <w:p w:rsidR="00CF24ED" w:rsidRDefault="00CF24ED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524638" w:rsidRPr="00524638" w:rsidRDefault="00524638" w:rsidP="000D5E68">
            <w:pPr>
              <w:rPr>
                <w:sz w:val="24"/>
                <w:szCs w:val="24"/>
              </w:rPr>
            </w:pPr>
            <w:r w:rsidRPr="00524638">
              <w:rPr>
                <w:sz w:val="24"/>
                <w:szCs w:val="24"/>
              </w:rPr>
              <w:t>Муниципальный контроль</w:t>
            </w:r>
          </w:p>
          <w:p w:rsidR="00CF24ED" w:rsidRPr="0012593E" w:rsidRDefault="00524638" w:rsidP="000D5E68">
            <w:pPr>
              <w:rPr>
                <w:sz w:val="24"/>
                <w:szCs w:val="24"/>
              </w:rPr>
            </w:pPr>
            <w:r w:rsidRPr="00524638">
              <w:rPr>
                <w:sz w:val="24"/>
                <w:szCs w:val="24"/>
              </w:rPr>
              <w:t xml:space="preserve">за обеспечением сохранности автомобильных дорог местного </w:t>
            </w:r>
            <w:r w:rsidRPr="00524638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485" w:type="dxa"/>
          </w:tcPr>
          <w:p w:rsidR="00CF24ED" w:rsidRPr="0012593E" w:rsidRDefault="00BA4E8E" w:rsidP="000D5E68">
            <w:pPr>
              <w:pStyle w:val="a6"/>
              <w:rPr>
                <w:sz w:val="24"/>
                <w:szCs w:val="24"/>
              </w:rPr>
            </w:pPr>
            <w:r w:rsidRPr="00BA4E8E">
              <w:rPr>
                <w:sz w:val="24"/>
                <w:szCs w:val="24"/>
              </w:rPr>
              <w:lastRenderedPageBreak/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A4E8E">
              <w:rPr>
                <w:sz w:val="24"/>
                <w:szCs w:val="24"/>
              </w:rPr>
              <w:t>с.п</w:t>
            </w:r>
            <w:proofErr w:type="spellEnd"/>
            <w:r w:rsidRPr="00BA4E8E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A21386" w:rsidRPr="00056169" w:rsidRDefault="00A21386" w:rsidP="00F933C9">
            <w:pPr>
              <w:jc w:val="both"/>
              <w:rPr>
                <w:sz w:val="24"/>
                <w:szCs w:val="24"/>
              </w:rPr>
            </w:pPr>
            <w:r w:rsidRPr="00A21386">
              <w:rPr>
                <w:sz w:val="24"/>
                <w:szCs w:val="24"/>
              </w:rPr>
              <w:t xml:space="preserve">п.1 ч.1 ст.13 Федерального закона от 08.11.2007 </w:t>
            </w:r>
            <w:r w:rsidR="00F933C9">
              <w:rPr>
                <w:sz w:val="24"/>
                <w:szCs w:val="24"/>
              </w:rPr>
              <w:t>№</w:t>
            </w:r>
            <w:r w:rsidRPr="00A21386">
              <w:rPr>
                <w:sz w:val="24"/>
                <w:szCs w:val="24"/>
              </w:rPr>
              <w:t xml:space="preserve"> 257-ФЗ </w:t>
            </w:r>
            <w:r w:rsidR="00F933C9">
              <w:rPr>
                <w:sz w:val="24"/>
                <w:szCs w:val="24"/>
              </w:rPr>
              <w:t>«</w:t>
            </w:r>
            <w:r w:rsidRPr="00A21386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F933C9">
              <w:rPr>
                <w:sz w:val="24"/>
                <w:szCs w:val="24"/>
              </w:rPr>
              <w:t>»</w:t>
            </w:r>
            <w:r w:rsidR="00D81A62">
              <w:rPr>
                <w:sz w:val="24"/>
                <w:szCs w:val="24"/>
              </w:rPr>
              <w:t>, п.5 ч.1 ст.14</w:t>
            </w:r>
            <w:r w:rsidRPr="00A21386">
              <w:rPr>
                <w:sz w:val="24"/>
                <w:szCs w:val="24"/>
              </w:rPr>
              <w:t xml:space="preserve"> </w:t>
            </w:r>
            <w:r w:rsidRPr="00A21386">
              <w:rPr>
                <w:sz w:val="24"/>
                <w:szCs w:val="24"/>
              </w:rPr>
              <w:lastRenderedPageBreak/>
              <w:t xml:space="preserve">Федерального закона от 06.10.2003 </w:t>
            </w:r>
            <w:r w:rsidR="00F933C9">
              <w:rPr>
                <w:sz w:val="24"/>
                <w:szCs w:val="24"/>
              </w:rPr>
              <w:t>№</w:t>
            </w:r>
            <w:r w:rsidRPr="00A21386">
              <w:rPr>
                <w:sz w:val="24"/>
                <w:szCs w:val="24"/>
              </w:rPr>
              <w:t xml:space="preserve"> 131-ФЗ </w:t>
            </w:r>
            <w:r w:rsidR="00F933C9">
              <w:rPr>
                <w:sz w:val="24"/>
                <w:szCs w:val="24"/>
              </w:rPr>
              <w:t>«</w:t>
            </w:r>
            <w:r w:rsidRPr="00A21386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933C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устав сельского поселения Солнечный</w:t>
            </w:r>
          </w:p>
        </w:tc>
      </w:tr>
      <w:tr w:rsidR="00CF24ED" w:rsidRPr="00056169" w:rsidTr="002D1F70">
        <w:trPr>
          <w:jc w:val="center"/>
        </w:trPr>
        <w:tc>
          <w:tcPr>
            <w:tcW w:w="540" w:type="dxa"/>
          </w:tcPr>
          <w:p w:rsidR="00CF24ED" w:rsidRDefault="00CF24ED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90" w:type="dxa"/>
          </w:tcPr>
          <w:p w:rsidR="00CF24ED" w:rsidRPr="0012593E" w:rsidRDefault="00BA4E8E" w:rsidP="000D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за соблюдением правил благоустройства</w:t>
            </w:r>
          </w:p>
        </w:tc>
        <w:tc>
          <w:tcPr>
            <w:tcW w:w="2485" w:type="dxa"/>
          </w:tcPr>
          <w:p w:rsidR="00CF24ED" w:rsidRPr="0012593E" w:rsidRDefault="00BA4E8E" w:rsidP="000D5E68">
            <w:pPr>
              <w:pStyle w:val="a6"/>
              <w:rPr>
                <w:sz w:val="24"/>
                <w:szCs w:val="24"/>
              </w:rPr>
            </w:pPr>
            <w:r w:rsidRPr="00BA4E8E">
              <w:rPr>
                <w:sz w:val="24"/>
                <w:szCs w:val="24"/>
              </w:rPr>
              <w:t xml:space="preserve">Отдел ЖКХ, благоустройства территории и жилищного контроля администрации </w:t>
            </w:r>
            <w:proofErr w:type="spellStart"/>
            <w:r w:rsidRPr="00BA4E8E">
              <w:rPr>
                <w:sz w:val="24"/>
                <w:szCs w:val="24"/>
              </w:rPr>
              <w:t>с.п</w:t>
            </w:r>
            <w:proofErr w:type="spellEnd"/>
            <w:r w:rsidRPr="00BA4E8E">
              <w:rPr>
                <w:sz w:val="24"/>
                <w:szCs w:val="24"/>
              </w:rPr>
              <w:t>. Солнечный</w:t>
            </w:r>
          </w:p>
        </w:tc>
        <w:tc>
          <w:tcPr>
            <w:tcW w:w="5030" w:type="dxa"/>
          </w:tcPr>
          <w:p w:rsidR="00A21386" w:rsidRPr="00A21386" w:rsidRDefault="004F3449" w:rsidP="000D5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</w:t>
            </w:r>
            <w:r w:rsidR="00CC7DA5">
              <w:rPr>
                <w:sz w:val="24"/>
                <w:szCs w:val="24"/>
              </w:rPr>
              <w:t>, ч.1 ст.14</w:t>
            </w:r>
            <w:r w:rsidR="00A21386" w:rsidRPr="00A21386">
              <w:rPr>
                <w:sz w:val="24"/>
                <w:szCs w:val="24"/>
              </w:rPr>
              <w:t xml:space="preserve"> и ст.17.1 Федерального закона от 06.10.2003 </w:t>
            </w:r>
            <w:r w:rsidR="00F933C9">
              <w:rPr>
                <w:sz w:val="24"/>
                <w:szCs w:val="24"/>
              </w:rPr>
              <w:t>№</w:t>
            </w:r>
            <w:r w:rsidR="00A21386" w:rsidRPr="00A21386">
              <w:rPr>
                <w:sz w:val="24"/>
                <w:szCs w:val="24"/>
              </w:rPr>
              <w:t xml:space="preserve"> 131-ФЗ </w:t>
            </w:r>
            <w:r w:rsidR="00F933C9">
              <w:rPr>
                <w:sz w:val="24"/>
                <w:szCs w:val="24"/>
              </w:rPr>
              <w:t>«</w:t>
            </w:r>
            <w:r w:rsidR="00A21386" w:rsidRPr="00A21386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F933C9">
              <w:rPr>
                <w:sz w:val="24"/>
                <w:szCs w:val="24"/>
              </w:rPr>
              <w:t>»</w:t>
            </w:r>
          </w:p>
          <w:p w:rsidR="00CF24ED" w:rsidRPr="00056169" w:rsidRDefault="00CF24ED" w:rsidP="000D5E6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CC7DA5" w:rsidRDefault="00CC7DA5" w:rsidP="00EE4B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C7DA5" w:rsidRPr="00CC7DA5" w:rsidRDefault="00CC7DA5" w:rsidP="00CC7DA5"/>
    <w:p w:rsidR="00CC7DA5" w:rsidRPr="00CC7DA5" w:rsidRDefault="00CC7DA5" w:rsidP="00CC7DA5"/>
    <w:p w:rsidR="00CC7DA5" w:rsidRDefault="00CC7DA5" w:rsidP="00CC7DA5"/>
    <w:p w:rsidR="00CC7DA5" w:rsidRPr="00CC7DA5" w:rsidRDefault="00CC7DA5" w:rsidP="00CC7DA5">
      <w:pPr>
        <w:tabs>
          <w:tab w:val="left" w:pos="2618"/>
        </w:tabs>
      </w:pPr>
    </w:p>
    <w:sectPr w:rsidR="00CC7DA5" w:rsidRPr="00CC7DA5" w:rsidSect="004F3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0E54"/>
    <w:rsid w:val="00056169"/>
    <w:rsid w:val="000D5E68"/>
    <w:rsid w:val="00140E2D"/>
    <w:rsid w:val="00177BF8"/>
    <w:rsid w:val="001C3C77"/>
    <w:rsid w:val="002D1F70"/>
    <w:rsid w:val="002D49A4"/>
    <w:rsid w:val="00350E5E"/>
    <w:rsid w:val="00355218"/>
    <w:rsid w:val="00376042"/>
    <w:rsid w:val="003B6230"/>
    <w:rsid w:val="003C259E"/>
    <w:rsid w:val="0043277D"/>
    <w:rsid w:val="00440908"/>
    <w:rsid w:val="004572B4"/>
    <w:rsid w:val="004B32C1"/>
    <w:rsid w:val="004F3449"/>
    <w:rsid w:val="00524638"/>
    <w:rsid w:val="005C558D"/>
    <w:rsid w:val="00602343"/>
    <w:rsid w:val="0073557E"/>
    <w:rsid w:val="007633F9"/>
    <w:rsid w:val="007E16DD"/>
    <w:rsid w:val="007F237B"/>
    <w:rsid w:val="0092493E"/>
    <w:rsid w:val="00997586"/>
    <w:rsid w:val="00A21386"/>
    <w:rsid w:val="00AB20D3"/>
    <w:rsid w:val="00B028EC"/>
    <w:rsid w:val="00B27C21"/>
    <w:rsid w:val="00BA4E8E"/>
    <w:rsid w:val="00C139E2"/>
    <w:rsid w:val="00C239D2"/>
    <w:rsid w:val="00CC7DA5"/>
    <w:rsid w:val="00CF24ED"/>
    <w:rsid w:val="00D81A62"/>
    <w:rsid w:val="00DF549E"/>
    <w:rsid w:val="00E91D0F"/>
    <w:rsid w:val="00EA3923"/>
    <w:rsid w:val="00EE4B19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007F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34</cp:revision>
  <cp:lastPrinted>2018-09-17T06:52:00Z</cp:lastPrinted>
  <dcterms:created xsi:type="dcterms:W3CDTF">2017-03-27T11:45:00Z</dcterms:created>
  <dcterms:modified xsi:type="dcterms:W3CDTF">2018-09-18T04:58:00Z</dcterms:modified>
</cp:coreProperties>
</file>