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DE" w:rsidRPr="00C97F24" w:rsidRDefault="00274CDE" w:rsidP="00F77E7A">
      <w:pPr>
        <w:jc w:val="center"/>
        <w:rPr>
          <w:b/>
          <w:sz w:val="22"/>
          <w:szCs w:val="22"/>
        </w:rPr>
      </w:pPr>
      <w:r w:rsidRPr="00C97F24">
        <w:rPr>
          <w:b/>
          <w:sz w:val="22"/>
          <w:szCs w:val="22"/>
        </w:rPr>
        <w:t>Памятка на тему:</w:t>
      </w:r>
    </w:p>
    <w:p w:rsidR="00EC7A4C" w:rsidRPr="00C97F24" w:rsidRDefault="00DC56E3" w:rsidP="00F77E7A">
      <w:pPr>
        <w:jc w:val="center"/>
        <w:rPr>
          <w:b/>
          <w:sz w:val="22"/>
          <w:szCs w:val="22"/>
        </w:rPr>
      </w:pPr>
      <w:r w:rsidRPr="00C97F2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D9DC6E" wp14:editId="71EA5833">
            <wp:simplePos x="0" y="0"/>
            <wp:positionH relativeFrom="column">
              <wp:posOffset>-956310</wp:posOffset>
            </wp:positionH>
            <wp:positionV relativeFrom="paragraph">
              <wp:posOffset>138430</wp:posOffset>
            </wp:positionV>
            <wp:extent cx="21431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ight>
            <wp:docPr id="1" name="Рисунок 1" descr="C:\Users\Инженер ПО\Desktop\1472602897_987495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1472602897_98749582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DE" w:rsidRPr="00C97F24">
        <w:rPr>
          <w:b/>
          <w:sz w:val="22"/>
          <w:szCs w:val="22"/>
        </w:rPr>
        <w:t>«Здания повышенной этажности, соблюдени</w:t>
      </w:r>
      <w:r w:rsidR="00A21406" w:rsidRPr="00C97F24">
        <w:rPr>
          <w:b/>
          <w:sz w:val="22"/>
          <w:szCs w:val="22"/>
        </w:rPr>
        <w:t>е правил пожарной безопасности»</w:t>
      </w:r>
    </w:p>
    <w:p w:rsidR="00F77E7A" w:rsidRDefault="00F77E7A" w:rsidP="00F77E7A">
      <w:pPr>
        <w:jc w:val="center"/>
        <w:rPr>
          <w:sz w:val="22"/>
          <w:szCs w:val="22"/>
        </w:rPr>
      </w:pPr>
    </w:p>
    <w:p w:rsidR="004E48B4" w:rsidRPr="00C97F24" w:rsidRDefault="004E48B4" w:rsidP="00F77E7A">
      <w:pPr>
        <w:jc w:val="center"/>
        <w:rPr>
          <w:b/>
          <w:sz w:val="22"/>
          <w:szCs w:val="22"/>
        </w:rPr>
      </w:pPr>
      <w:r w:rsidRPr="00C97F24">
        <w:rPr>
          <w:b/>
          <w:sz w:val="22"/>
          <w:szCs w:val="22"/>
        </w:rPr>
        <w:t>Уважаемые граждане! В целях предупреждения пожаров в жилье:</w:t>
      </w:r>
    </w:p>
    <w:p w:rsidR="004E48B4" w:rsidRDefault="004E48B4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1503AA">
        <w:rPr>
          <w:sz w:val="22"/>
          <w:szCs w:val="22"/>
        </w:rPr>
        <w:t xml:space="preserve"> </w:t>
      </w:r>
      <w:r>
        <w:rPr>
          <w:sz w:val="22"/>
          <w:szCs w:val="22"/>
        </w:rPr>
        <w:t>Никогда не курите в постели. Помните, сигарета и алкоголь – активные соучастники пожара.</w:t>
      </w:r>
    </w:p>
    <w:p w:rsidR="004E48B4" w:rsidRDefault="004E48B4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503AA">
        <w:rPr>
          <w:sz w:val="22"/>
          <w:szCs w:val="22"/>
        </w:rPr>
        <w:t xml:space="preserve"> </w:t>
      </w:r>
      <w:r w:rsidR="008B416B">
        <w:rPr>
          <w:sz w:val="22"/>
          <w:szCs w:val="22"/>
        </w:rPr>
        <w:t xml:space="preserve">Не курите на балконе и не </w:t>
      </w:r>
      <w:r w:rsidR="001A2646">
        <w:rPr>
          <w:sz w:val="22"/>
          <w:szCs w:val="22"/>
        </w:rPr>
        <w:t xml:space="preserve">бросайте </w:t>
      </w:r>
      <w:r w:rsidR="001D1C91">
        <w:rPr>
          <w:sz w:val="22"/>
          <w:szCs w:val="22"/>
        </w:rPr>
        <w:t>окурки вниз</w:t>
      </w:r>
      <w:r w:rsidR="009B3410">
        <w:rPr>
          <w:sz w:val="22"/>
          <w:szCs w:val="22"/>
        </w:rPr>
        <w:t>.</w:t>
      </w:r>
      <w:bookmarkStart w:id="0" w:name="_GoBack"/>
      <w:bookmarkEnd w:id="0"/>
    </w:p>
    <w:p w:rsidR="001D1C91" w:rsidRDefault="001D1C91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503AA">
        <w:rPr>
          <w:sz w:val="22"/>
          <w:szCs w:val="22"/>
        </w:rPr>
        <w:t xml:space="preserve"> </w:t>
      </w:r>
      <w:r>
        <w:rPr>
          <w:sz w:val="22"/>
          <w:szCs w:val="22"/>
        </w:rPr>
        <w:t>Никогда не оставляйте без присмотра включенные электроприборы.</w:t>
      </w:r>
    </w:p>
    <w:p w:rsidR="001D1C91" w:rsidRDefault="00FB1D95" w:rsidP="007E685D">
      <w:pPr>
        <w:jc w:val="both"/>
        <w:rPr>
          <w:sz w:val="22"/>
          <w:szCs w:val="22"/>
        </w:rPr>
      </w:pPr>
      <w:r w:rsidRPr="00FB1D95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3080728" wp14:editId="46077D4C">
            <wp:simplePos x="0" y="0"/>
            <wp:positionH relativeFrom="margin">
              <wp:posOffset>4149090</wp:posOffset>
            </wp:positionH>
            <wp:positionV relativeFrom="paragraph">
              <wp:posOffset>348615</wp:posOffset>
            </wp:positionV>
            <wp:extent cx="2234565" cy="1504950"/>
            <wp:effectExtent l="0" t="0" r="0" b="0"/>
            <wp:wrapSquare wrapText="bothSides"/>
            <wp:docPr id="5" name="Рисунок 5" descr="C:\Users\Инженер ПО\Desktop\jet-hiziyla-guzelles_2015042622093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jet-hiziyla-guzelles_20150426220935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C91">
        <w:rPr>
          <w:sz w:val="22"/>
          <w:szCs w:val="22"/>
        </w:rPr>
        <w:t>4.</w:t>
      </w:r>
      <w:r w:rsidR="001503AA">
        <w:rPr>
          <w:sz w:val="22"/>
          <w:szCs w:val="22"/>
        </w:rPr>
        <w:t xml:space="preserve"> </w:t>
      </w:r>
      <w:r w:rsidR="001D1C91">
        <w:rPr>
          <w:sz w:val="22"/>
          <w:szCs w:val="22"/>
        </w:rPr>
        <w:t>Следите за исправностью электропроводки, вовремя проводите ревиз</w:t>
      </w:r>
      <w:r w:rsidR="007E685D">
        <w:rPr>
          <w:sz w:val="22"/>
          <w:szCs w:val="22"/>
        </w:rPr>
        <w:t>ию электропроводки и замер сопро</w:t>
      </w:r>
      <w:r w:rsidR="001D1C91">
        <w:rPr>
          <w:sz w:val="22"/>
          <w:szCs w:val="22"/>
        </w:rPr>
        <w:t>тивления изоляции электропроводов, содержите в исп</w:t>
      </w:r>
      <w:r w:rsidR="007E685D">
        <w:rPr>
          <w:sz w:val="22"/>
          <w:szCs w:val="22"/>
        </w:rPr>
        <w:t>р</w:t>
      </w:r>
      <w:r w:rsidR="001D1C91">
        <w:rPr>
          <w:sz w:val="22"/>
          <w:szCs w:val="22"/>
        </w:rPr>
        <w:t>авном состоянии розетки, выключатели</w:t>
      </w:r>
      <w:r w:rsidR="007E685D">
        <w:rPr>
          <w:sz w:val="22"/>
          <w:szCs w:val="22"/>
        </w:rPr>
        <w:t>, рубильники и другие электроприборы, не допускайте применения самодельных электроприборов.</w:t>
      </w:r>
    </w:p>
    <w:p w:rsidR="007E685D" w:rsidRDefault="001503AA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5. У</w:t>
      </w:r>
      <w:r w:rsidR="007E685D">
        <w:rPr>
          <w:sz w:val="22"/>
          <w:szCs w:val="22"/>
        </w:rPr>
        <w:t xml:space="preserve">ходя из дома, следует выключать бытовую технику, </w:t>
      </w:r>
      <w:r>
        <w:rPr>
          <w:sz w:val="22"/>
          <w:szCs w:val="22"/>
        </w:rPr>
        <w:t>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4E48B4" w:rsidRPr="00FB1D95" w:rsidRDefault="001503AA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6.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  <w:r w:rsidR="00FB1D95" w:rsidRPr="00FB1D9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1406" w:rsidRDefault="001503AA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7. Не загромождайте мебелью, оборудованием и горючими материалами (горючими жидкостями)</w:t>
      </w:r>
      <w:r w:rsidR="004B3210">
        <w:rPr>
          <w:sz w:val="22"/>
          <w:szCs w:val="22"/>
        </w:rPr>
        <w:t xml:space="preserve"> балконы (лоджии), а так же эвакуационные выходы и лестницы.</w:t>
      </w:r>
    </w:p>
    <w:p w:rsidR="004B3210" w:rsidRDefault="004B3210" w:rsidP="007E685D">
      <w:pPr>
        <w:jc w:val="both"/>
        <w:rPr>
          <w:sz w:val="22"/>
          <w:szCs w:val="22"/>
        </w:rPr>
      </w:pPr>
      <w:r>
        <w:rPr>
          <w:sz w:val="22"/>
          <w:szCs w:val="22"/>
        </w:rPr>
        <w:t>8.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4B3210" w:rsidRPr="00454A9C" w:rsidRDefault="00FB1D95" w:rsidP="007E685D">
      <w:pPr>
        <w:jc w:val="both"/>
        <w:rPr>
          <w:sz w:val="22"/>
          <w:szCs w:val="22"/>
        </w:rPr>
      </w:pPr>
      <w:r w:rsidRPr="00FB1D95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CA976E2" wp14:editId="3C42B7E2">
            <wp:simplePos x="0" y="0"/>
            <wp:positionH relativeFrom="page">
              <wp:posOffset>114300</wp:posOffset>
            </wp:positionH>
            <wp:positionV relativeFrom="paragraph">
              <wp:posOffset>123190</wp:posOffset>
            </wp:positionV>
            <wp:extent cx="2085975" cy="1524000"/>
            <wp:effectExtent l="0" t="0" r="9525" b="0"/>
            <wp:wrapSquare wrapText="bothSides"/>
            <wp:docPr id="4" name="Рисунок 4" descr="C:\Users\Инженер ПО\Desktop\p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esktop\po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10">
        <w:rPr>
          <w:sz w:val="22"/>
          <w:szCs w:val="22"/>
        </w:rPr>
        <w:t>9. Не оставляйте детей без присмотра, обучите их правилам пользования огнем.</w:t>
      </w:r>
      <w:r w:rsidR="00454A9C" w:rsidRPr="00454A9C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1406" w:rsidRDefault="00A21406" w:rsidP="007E685D">
      <w:pPr>
        <w:jc w:val="both"/>
        <w:rPr>
          <w:sz w:val="22"/>
          <w:szCs w:val="22"/>
        </w:rPr>
      </w:pPr>
    </w:p>
    <w:p w:rsidR="00A21406" w:rsidRDefault="004B3210" w:rsidP="004B3210">
      <w:pPr>
        <w:jc w:val="both"/>
        <w:rPr>
          <w:b/>
          <w:i/>
          <w:sz w:val="22"/>
          <w:szCs w:val="22"/>
        </w:rPr>
      </w:pPr>
      <w:r w:rsidRPr="00352B99">
        <w:rPr>
          <w:b/>
          <w:i/>
          <w:sz w:val="22"/>
          <w:szCs w:val="22"/>
        </w:rPr>
        <w:t>Особенностью жилых домов повышенной этажности является его сложная планировка, наличие значи</w:t>
      </w:r>
      <w:r w:rsidR="00352B99" w:rsidRPr="00352B99">
        <w:rPr>
          <w:b/>
          <w:i/>
          <w:sz w:val="22"/>
          <w:szCs w:val="22"/>
        </w:rPr>
        <w:t>тельного количества людей, особенно в ночное время, большая высота здания, которая усложняет эвакуацию проживающих, увеличивает время тушения пожара.</w:t>
      </w:r>
    </w:p>
    <w:p w:rsidR="00352B99" w:rsidRPr="00352B99" w:rsidRDefault="00FB1D95" w:rsidP="004B3210">
      <w:pPr>
        <w:jc w:val="both"/>
        <w:rPr>
          <w:b/>
          <w:i/>
          <w:sz w:val="22"/>
          <w:szCs w:val="22"/>
        </w:rPr>
      </w:pPr>
      <w:r w:rsidRPr="00454A9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E752CC" wp14:editId="7C6033B2">
            <wp:simplePos x="0" y="0"/>
            <wp:positionH relativeFrom="column">
              <wp:posOffset>4072890</wp:posOffset>
            </wp:positionH>
            <wp:positionV relativeFrom="paragraph">
              <wp:posOffset>149860</wp:posOffset>
            </wp:positionV>
            <wp:extent cx="2253615" cy="1552575"/>
            <wp:effectExtent l="0" t="0" r="0" b="9525"/>
            <wp:wrapSquare wrapText="bothSides"/>
            <wp:docPr id="3" name="Рисунок 3" descr="C:\Users\Инженер ПО\Desktop\6994bd05693ed9be89b4241167a71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6994bd05693ed9be89b4241167a710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B99" w:rsidRPr="00C97F24" w:rsidRDefault="00352B99" w:rsidP="00352B99">
      <w:pPr>
        <w:jc w:val="center"/>
        <w:rPr>
          <w:b/>
          <w:sz w:val="22"/>
          <w:szCs w:val="22"/>
        </w:rPr>
      </w:pPr>
      <w:r w:rsidRPr="00C97F24">
        <w:rPr>
          <w:b/>
          <w:sz w:val="22"/>
          <w:szCs w:val="22"/>
        </w:rPr>
        <w:t>В ЖИЛЫХ ДОМАХ ПОВЫШЕННОЙ ЭТАЖНОСТИ:</w:t>
      </w:r>
    </w:p>
    <w:p w:rsidR="00352B99" w:rsidRDefault="00352B99" w:rsidP="004B3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Не нарушайте системы внутреннего противопожарного водопровода и пожарной сигнализации, кнопок и клапанов системы </w:t>
      </w:r>
      <w:proofErr w:type="spellStart"/>
      <w:r>
        <w:rPr>
          <w:sz w:val="22"/>
          <w:szCs w:val="22"/>
        </w:rPr>
        <w:t>дымоудаления</w:t>
      </w:r>
      <w:proofErr w:type="spellEnd"/>
      <w:r>
        <w:rPr>
          <w:sz w:val="22"/>
          <w:szCs w:val="22"/>
        </w:rPr>
        <w:t xml:space="preserve"> из поэтажных коридоров и квартир.</w:t>
      </w:r>
    </w:p>
    <w:p w:rsidR="00352B99" w:rsidRDefault="00352B99" w:rsidP="004B3210">
      <w:pPr>
        <w:jc w:val="both"/>
        <w:rPr>
          <w:sz w:val="22"/>
          <w:szCs w:val="22"/>
        </w:rPr>
      </w:pPr>
      <w:r>
        <w:rPr>
          <w:sz w:val="22"/>
          <w:szCs w:val="22"/>
        </w:rPr>
        <w:t>11. Не производите самостоятельные перепланировки, не устанавливайте перегородки и решетки в коридорах.</w:t>
      </w:r>
    </w:p>
    <w:p w:rsidR="00352B99" w:rsidRDefault="00352B99" w:rsidP="004B32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Помещения квартир необходимо оборудовать автономным оптико-электронными дымовыми </w:t>
      </w:r>
      <w:proofErr w:type="spellStart"/>
      <w:r>
        <w:rPr>
          <w:sz w:val="22"/>
          <w:szCs w:val="22"/>
        </w:rPr>
        <w:t>извещателями</w:t>
      </w:r>
      <w:proofErr w:type="spellEnd"/>
      <w:r>
        <w:rPr>
          <w:sz w:val="22"/>
          <w:szCs w:val="22"/>
        </w:rPr>
        <w:t>.</w:t>
      </w:r>
    </w:p>
    <w:p w:rsidR="00352B99" w:rsidRDefault="00352B99" w:rsidP="004B3210">
      <w:pPr>
        <w:jc w:val="both"/>
        <w:rPr>
          <w:sz w:val="22"/>
          <w:szCs w:val="22"/>
        </w:rPr>
      </w:pPr>
      <w:r w:rsidRPr="00C97F24">
        <w:rPr>
          <w:b/>
          <w:sz w:val="22"/>
          <w:szCs w:val="22"/>
        </w:rPr>
        <w:t>НАПОМИНАЕМ,</w:t>
      </w:r>
      <w:r>
        <w:rPr>
          <w:sz w:val="22"/>
          <w:szCs w:val="22"/>
        </w:rPr>
        <w:t xml:space="preserve"> что в соответствии с действующим законодательством Российской Федерации, ответственность за пожарную безопасн</w:t>
      </w:r>
      <w:r w:rsidR="00DD622A">
        <w:rPr>
          <w:sz w:val="22"/>
          <w:szCs w:val="22"/>
        </w:rPr>
        <w:t>ость жилых помещений возложена на собственника жилых помещений, квартиросъемщика.</w:t>
      </w:r>
    </w:p>
    <w:p w:rsidR="00FB1D95" w:rsidRPr="00C97F24" w:rsidRDefault="00DD622A" w:rsidP="00FB1D95">
      <w:pPr>
        <w:jc w:val="center"/>
        <w:rPr>
          <w:b/>
          <w:sz w:val="22"/>
          <w:szCs w:val="22"/>
        </w:rPr>
      </w:pPr>
      <w:r w:rsidRPr="00C97F24">
        <w:rPr>
          <w:b/>
          <w:sz w:val="22"/>
          <w:szCs w:val="22"/>
        </w:rPr>
        <w:t>ПРИ ВОЗНИКНОВЕНИИ ПОЖАРА НЕМЕДЛЕННО ЗВОНИТЕ ПО ТЕЛЕФОНАМ:</w:t>
      </w:r>
    </w:p>
    <w:p w:rsidR="00DD622A" w:rsidRPr="00C97F24" w:rsidRDefault="00DD622A" w:rsidP="00FB1D95">
      <w:pPr>
        <w:jc w:val="center"/>
        <w:rPr>
          <w:b/>
          <w:sz w:val="22"/>
          <w:szCs w:val="22"/>
        </w:rPr>
      </w:pPr>
      <w:r w:rsidRPr="00C97F24">
        <w:rPr>
          <w:b/>
          <w:sz w:val="22"/>
          <w:szCs w:val="22"/>
        </w:rPr>
        <w:t>74-20-01                    112                   01</w:t>
      </w:r>
    </w:p>
    <w:p w:rsidR="00A21406" w:rsidRDefault="00FB1D95" w:rsidP="00DD622A">
      <w:pPr>
        <w:jc w:val="center"/>
        <w:rPr>
          <w:sz w:val="22"/>
          <w:szCs w:val="22"/>
        </w:rPr>
      </w:pPr>
      <w:r w:rsidRPr="00454A9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92A652" wp14:editId="0D0370F5">
            <wp:simplePos x="0" y="0"/>
            <wp:positionH relativeFrom="column">
              <wp:posOffset>4120515</wp:posOffset>
            </wp:positionH>
            <wp:positionV relativeFrom="paragraph">
              <wp:posOffset>55880</wp:posOffset>
            </wp:positionV>
            <wp:extent cx="212979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ight>
            <wp:docPr id="2" name="Рисунок 2" descr="C:\Users\Инженер ПО\Desktop\e7625655b73c4e5494ccbd7e5efd3b2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e7625655b73c4e5494ccbd7e5efd3b25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406" w:rsidRDefault="00A21406" w:rsidP="00274CDE">
      <w:pPr>
        <w:jc w:val="center"/>
        <w:rPr>
          <w:sz w:val="22"/>
          <w:szCs w:val="22"/>
        </w:rPr>
      </w:pPr>
    </w:p>
    <w:p w:rsidR="00A21406" w:rsidRDefault="00A21406" w:rsidP="00274CDE">
      <w:pPr>
        <w:jc w:val="center"/>
        <w:rPr>
          <w:sz w:val="22"/>
          <w:szCs w:val="22"/>
        </w:rPr>
      </w:pPr>
    </w:p>
    <w:p w:rsidR="00A21406" w:rsidRPr="001F45ED" w:rsidRDefault="00A21406" w:rsidP="00A21406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профилактики</w:t>
      </w:r>
    </w:p>
    <w:p w:rsidR="00A21406" w:rsidRPr="001F45ED" w:rsidRDefault="00A21406" w:rsidP="00A21406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A21406" w:rsidRPr="001F45ED" w:rsidRDefault="00A21406" w:rsidP="00A21406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1F45ED"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A21406" w:rsidRPr="001F45ED" w:rsidRDefault="00A21406" w:rsidP="00A21406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 w:rsidRPr="001F45ED"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 w:rsidRPr="001F45ED"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A21406" w:rsidRDefault="00A21406" w:rsidP="007E685D">
      <w:pPr>
        <w:jc w:val="both"/>
      </w:pPr>
      <w:proofErr w:type="gramStart"/>
      <w:r w:rsidRPr="001F45ED"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 w:rsidRPr="001F45ED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7E685D"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 w:rsidR="007E685D"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 w:rsidR="007E685D"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A2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0"/>
    <w:rsid w:val="001503AA"/>
    <w:rsid w:val="001A2646"/>
    <w:rsid w:val="001D1C91"/>
    <w:rsid w:val="00274CDE"/>
    <w:rsid w:val="002F4B10"/>
    <w:rsid w:val="00352B99"/>
    <w:rsid w:val="00454A9C"/>
    <w:rsid w:val="004B3210"/>
    <w:rsid w:val="004E48B4"/>
    <w:rsid w:val="006373B1"/>
    <w:rsid w:val="007E685D"/>
    <w:rsid w:val="008B416B"/>
    <w:rsid w:val="009B3410"/>
    <w:rsid w:val="00A21406"/>
    <w:rsid w:val="00C97F24"/>
    <w:rsid w:val="00CD739A"/>
    <w:rsid w:val="00DC56E3"/>
    <w:rsid w:val="00DD622A"/>
    <w:rsid w:val="00EC7A4C"/>
    <w:rsid w:val="00F77E7A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74A3-5297-4BFF-9231-18A42EC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14</cp:revision>
  <dcterms:created xsi:type="dcterms:W3CDTF">2018-08-28T11:14:00Z</dcterms:created>
  <dcterms:modified xsi:type="dcterms:W3CDTF">2018-10-01T04:37:00Z</dcterms:modified>
</cp:coreProperties>
</file>