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B9" w:rsidRPr="00C566B9" w:rsidRDefault="00C566B9" w:rsidP="00C566B9">
      <w:pPr>
        <w:spacing w:after="0" w:line="240" w:lineRule="auto"/>
        <w:jc w:val="center"/>
        <w:rPr>
          <w:rFonts w:ascii="Times New Roman" w:hAnsi="Times New Roman"/>
          <w:b/>
          <w:sz w:val="28"/>
          <w:szCs w:val="28"/>
        </w:rPr>
      </w:pPr>
      <w:r w:rsidRPr="00C566B9">
        <w:rPr>
          <w:rFonts w:ascii="Times New Roman" w:hAnsi="Times New Roman"/>
          <w:b/>
          <w:sz w:val="28"/>
          <w:szCs w:val="28"/>
        </w:rPr>
        <w:t>АДМИНИСТРАЦИЯ</w:t>
      </w:r>
    </w:p>
    <w:p w:rsidR="00C566B9" w:rsidRPr="00C566B9" w:rsidRDefault="00C566B9" w:rsidP="00C566B9">
      <w:pPr>
        <w:spacing w:after="0" w:line="240" w:lineRule="auto"/>
        <w:jc w:val="center"/>
        <w:rPr>
          <w:rFonts w:ascii="Times New Roman" w:hAnsi="Times New Roman"/>
          <w:b/>
          <w:sz w:val="28"/>
          <w:szCs w:val="28"/>
        </w:rPr>
      </w:pPr>
      <w:r w:rsidRPr="00C566B9">
        <w:rPr>
          <w:rFonts w:ascii="Times New Roman" w:hAnsi="Times New Roman"/>
          <w:b/>
          <w:sz w:val="28"/>
          <w:szCs w:val="28"/>
        </w:rPr>
        <w:t xml:space="preserve">СЕЛЬСКОГО ПОСЕЛЕНИЯ </w:t>
      </w:r>
      <w:proofErr w:type="gramStart"/>
      <w:r w:rsidRPr="00C566B9">
        <w:rPr>
          <w:rFonts w:ascii="Times New Roman" w:hAnsi="Times New Roman"/>
          <w:b/>
          <w:sz w:val="28"/>
          <w:szCs w:val="28"/>
        </w:rPr>
        <w:t>СОЛНЕЧНЫЙ</w:t>
      </w:r>
      <w:proofErr w:type="gramEnd"/>
    </w:p>
    <w:p w:rsidR="00C566B9" w:rsidRPr="00C566B9" w:rsidRDefault="00C566B9" w:rsidP="00C566B9">
      <w:pPr>
        <w:spacing w:after="0" w:line="240" w:lineRule="auto"/>
        <w:jc w:val="center"/>
        <w:rPr>
          <w:rFonts w:ascii="Times New Roman" w:hAnsi="Times New Roman"/>
          <w:b/>
          <w:sz w:val="28"/>
          <w:szCs w:val="28"/>
        </w:rPr>
      </w:pPr>
      <w:proofErr w:type="spellStart"/>
      <w:r w:rsidRPr="00C566B9">
        <w:rPr>
          <w:rFonts w:ascii="Times New Roman" w:hAnsi="Times New Roman"/>
          <w:b/>
          <w:sz w:val="28"/>
          <w:szCs w:val="28"/>
        </w:rPr>
        <w:t>Сургутского</w:t>
      </w:r>
      <w:proofErr w:type="spellEnd"/>
      <w:r w:rsidRPr="00C566B9">
        <w:rPr>
          <w:rFonts w:ascii="Times New Roman" w:hAnsi="Times New Roman"/>
          <w:b/>
          <w:sz w:val="28"/>
          <w:szCs w:val="28"/>
        </w:rPr>
        <w:t xml:space="preserve"> района</w:t>
      </w:r>
    </w:p>
    <w:p w:rsidR="00C566B9" w:rsidRPr="00C566B9" w:rsidRDefault="00C566B9" w:rsidP="00C566B9">
      <w:pPr>
        <w:spacing w:after="0" w:line="240" w:lineRule="auto"/>
        <w:jc w:val="center"/>
        <w:rPr>
          <w:rFonts w:ascii="Times New Roman" w:hAnsi="Times New Roman"/>
          <w:b/>
          <w:sz w:val="28"/>
          <w:szCs w:val="28"/>
        </w:rPr>
      </w:pPr>
      <w:r w:rsidRPr="00C566B9">
        <w:rPr>
          <w:rFonts w:ascii="Times New Roman" w:hAnsi="Times New Roman"/>
          <w:b/>
          <w:sz w:val="28"/>
          <w:szCs w:val="28"/>
        </w:rPr>
        <w:t>Ханты-Мансийского автономного округа - Югры</w:t>
      </w:r>
    </w:p>
    <w:p w:rsidR="00C566B9" w:rsidRPr="00C566B9" w:rsidRDefault="00C566B9" w:rsidP="00C566B9"/>
    <w:p w:rsidR="00C566B9" w:rsidRPr="00C566B9" w:rsidRDefault="00C566B9" w:rsidP="00C566B9">
      <w:pPr>
        <w:keepNext/>
        <w:spacing w:after="0" w:line="240" w:lineRule="auto"/>
        <w:ind w:firstLine="3"/>
        <w:jc w:val="center"/>
        <w:outlineLvl w:val="0"/>
        <w:rPr>
          <w:rFonts w:ascii="Times New Roman" w:hAnsi="Times New Roman"/>
          <w:b/>
          <w:sz w:val="28"/>
          <w:szCs w:val="28"/>
        </w:rPr>
      </w:pPr>
      <w:r w:rsidRPr="00C566B9">
        <w:rPr>
          <w:rFonts w:ascii="Times New Roman" w:hAnsi="Times New Roman"/>
          <w:b/>
          <w:sz w:val="28"/>
          <w:szCs w:val="28"/>
        </w:rPr>
        <w:t xml:space="preserve">ПОСТАНОВЛЕНИЕ – ПРОЕКТ </w:t>
      </w:r>
    </w:p>
    <w:p w:rsidR="00C566B9" w:rsidRPr="00C566B9" w:rsidRDefault="00C566B9" w:rsidP="00C566B9">
      <w:pPr>
        <w:rPr>
          <w:sz w:val="28"/>
          <w:szCs w:val="28"/>
        </w:rPr>
      </w:pPr>
    </w:p>
    <w:p w:rsidR="00C566B9" w:rsidRPr="00C566B9" w:rsidRDefault="00C566B9" w:rsidP="00C566B9">
      <w:pPr>
        <w:contextualSpacing/>
        <w:rPr>
          <w:rFonts w:ascii="Times New Roman" w:hAnsi="Times New Roman"/>
          <w:sz w:val="28"/>
          <w:szCs w:val="28"/>
        </w:rPr>
      </w:pPr>
      <w:r w:rsidRPr="00C566B9">
        <w:rPr>
          <w:rFonts w:ascii="Times New Roman" w:hAnsi="Times New Roman"/>
          <w:sz w:val="28"/>
          <w:szCs w:val="28"/>
        </w:rPr>
        <w:t>«___» _________2017 года                                                                                          №___</w:t>
      </w:r>
    </w:p>
    <w:p w:rsidR="00C566B9" w:rsidRPr="00C566B9" w:rsidRDefault="00C566B9" w:rsidP="00C566B9">
      <w:pPr>
        <w:spacing w:after="0" w:line="240" w:lineRule="auto"/>
        <w:contextualSpacing/>
        <w:rPr>
          <w:rFonts w:ascii="Times New Roman" w:hAnsi="Times New Roman"/>
        </w:rPr>
      </w:pPr>
      <w:r w:rsidRPr="00C566B9">
        <w:rPr>
          <w:rFonts w:ascii="Times New Roman" w:hAnsi="Times New Roman"/>
        </w:rPr>
        <w:t>с.п. Солнечный</w:t>
      </w:r>
      <w:r w:rsidRPr="00C566B9">
        <w:rPr>
          <w:rFonts w:ascii="Times New Roman" w:hAnsi="Times New Roman"/>
        </w:rPr>
        <w:tab/>
      </w: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jc w:val="both"/>
        <w:rPr>
          <w:rFonts w:ascii="Times New Roman" w:hAnsi="Times New Roman"/>
          <w:sz w:val="28"/>
          <w:szCs w:val="28"/>
        </w:rPr>
      </w:pPr>
    </w:p>
    <w:p w:rsidR="006012CA" w:rsidRPr="0073622C" w:rsidRDefault="006012CA" w:rsidP="006012CA">
      <w:pPr>
        <w:spacing w:after="0" w:line="240" w:lineRule="auto"/>
        <w:ind w:right="4677"/>
        <w:jc w:val="both"/>
        <w:rPr>
          <w:rFonts w:ascii="Times New Roman" w:hAnsi="Times New Roman"/>
          <w:color w:val="000000"/>
          <w:sz w:val="28"/>
          <w:szCs w:val="28"/>
        </w:rPr>
      </w:pPr>
      <w:r w:rsidRPr="00C06567">
        <w:rPr>
          <w:rFonts w:ascii="Times New Roman" w:hAnsi="Times New Roman"/>
          <w:sz w:val="28"/>
          <w:szCs w:val="28"/>
        </w:rPr>
        <w:t>Об утверждении административного регламента предоставления муниципальной услуги «</w:t>
      </w:r>
      <w:r w:rsidRPr="00491FBC">
        <w:rPr>
          <w:rFonts w:ascii="Times New Roman" w:hAnsi="Times New Roman"/>
          <w:sz w:val="28"/>
          <w:szCs w:val="28"/>
        </w:rPr>
        <w:t>Предоставление информации о видах спортивных секций, действующих на базе спортивных сооружений</w:t>
      </w:r>
      <w:r w:rsidRPr="00C06567">
        <w:rPr>
          <w:rFonts w:ascii="Times New Roman" w:hAnsi="Times New Roman"/>
          <w:sz w:val="28"/>
          <w:szCs w:val="28"/>
        </w:rPr>
        <w:t>»</w:t>
      </w:r>
    </w:p>
    <w:p w:rsidR="00C566B9" w:rsidRPr="00C566B9" w:rsidRDefault="00C566B9" w:rsidP="00C566B9">
      <w:pPr>
        <w:spacing w:after="0" w:line="240" w:lineRule="auto"/>
        <w:jc w:val="both"/>
        <w:rPr>
          <w:rFonts w:ascii="Times New Roman" w:hAnsi="Times New Roman"/>
          <w:color w:val="000000"/>
          <w:sz w:val="28"/>
          <w:szCs w:val="28"/>
        </w:rPr>
      </w:pP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ind w:firstLine="567"/>
        <w:jc w:val="both"/>
        <w:rPr>
          <w:rFonts w:ascii="Times New Roman" w:hAnsi="Times New Roman"/>
          <w:sz w:val="28"/>
          <w:szCs w:val="28"/>
        </w:rPr>
      </w:pPr>
      <w:proofErr w:type="gramStart"/>
      <w:r w:rsidRPr="00C566B9">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566B9">
        <w:rPr>
          <w:rFonts w:ascii="Times New Roman" w:hAnsi="Times New Roman"/>
          <w:color w:val="000000"/>
          <w:sz w:val="28"/>
          <w:szCs w:val="28"/>
        </w:rPr>
        <w:t xml:space="preserve">распоряжением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r w:rsidRPr="00C566B9">
        <w:rPr>
          <w:rFonts w:ascii="Times New Roman" w:hAnsi="Times New Roman"/>
          <w:sz w:val="28"/>
          <w:szCs w:val="28"/>
        </w:rPr>
        <w:t>постановлениями администрации сельского поселения Солнечный от</w:t>
      </w:r>
      <w:proofErr w:type="gramEnd"/>
      <w:r w:rsidRPr="00C566B9">
        <w:rPr>
          <w:rFonts w:ascii="Times New Roman" w:hAnsi="Times New Roman"/>
          <w:sz w:val="28"/>
          <w:szCs w:val="28"/>
        </w:rPr>
        <w:t xml:space="preserve"> 17.03.2017 № 74 «Об утверждении Порядка разработки, проведения экспертизы и утверждения административных регламентов предоставления муниципальных услуг», от 29.05.2012 №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 от 29.05.2012 № 124</w:t>
      </w:r>
      <w:r w:rsidRPr="00C566B9">
        <w:rPr>
          <w:rFonts w:ascii="Times New Roman" w:hAnsi="Times New Roman"/>
          <w:b/>
          <w:sz w:val="28"/>
          <w:szCs w:val="28"/>
        </w:rPr>
        <w:t xml:space="preserve"> </w:t>
      </w:r>
      <w:r w:rsidRPr="00C566B9">
        <w:rPr>
          <w:rFonts w:ascii="Times New Roman" w:hAnsi="Times New Roman"/>
          <w:sz w:val="28"/>
          <w:szCs w:val="28"/>
        </w:rPr>
        <w:t>«Об утверждении Перечня муниципальных услуг, предоставляемых казёнными учреждениями сельского поселения Солнечный»:</w:t>
      </w:r>
    </w:p>
    <w:p w:rsidR="00C566B9" w:rsidRPr="00C566B9" w:rsidRDefault="00C566B9" w:rsidP="00C566B9">
      <w:pPr>
        <w:tabs>
          <w:tab w:val="left" w:pos="567"/>
        </w:tabs>
        <w:spacing w:after="0" w:line="240" w:lineRule="auto"/>
        <w:jc w:val="both"/>
        <w:rPr>
          <w:rFonts w:ascii="Times New Roman" w:hAnsi="Times New Roman"/>
          <w:sz w:val="28"/>
          <w:szCs w:val="28"/>
        </w:rPr>
      </w:pPr>
      <w:r w:rsidRPr="00C566B9">
        <w:rPr>
          <w:rFonts w:ascii="Times New Roman" w:hAnsi="Times New Roman"/>
          <w:sz w:val="28"/>
          <w:szCs w:val="28"/>
        </w:rPr>
        <w:tab/>
        <w:t xml:space="preserve">1. Утвердить административный регламент  предоставления муниципальной услуги </w:t>
      </w:r>
      <w:r w:rsidRPr="00C566B9">
        <w:rPr>
          <w:rFonts w:ascii="Times New Roman" w:hAnsi="Times New Roman"/>
          <w:bCs/>
          <w:color w:val="000000"/>
          <w:sz w:val="28"/>
          <w:szCs w:val="28"/>
        </w:rPr>
        <w:t>«</w:t>
      </w:r>
      <w:r w:rsidR="006012CA" w:rsidRPr="006012CA">
        <w:rPr>
          <w:rFonts w:ascii="Times New Roman" w:hAnsi="Times New Roman"/>
          <w:bCs/>
          <w:color w:val="000000"/>
          <w:sz w:val="28"/>
          <w:szCs w:val="28"/>
        </w:rPr>
        <w:t>Предоставление информации о видах спортивных секций, действующих на базе спортивных сооружений</w:t>
      </w:r>
      <w:r w:rsidRPr="00C566B9">
        <w:rPr>
          <w:rFonts w:ascii="Times New Roman" w:hAnsi="Times New Roman"/>
          <w:bCs/>
          <w:color w:val="000000"/>
          <w:sz w:val="28"/>
          <w:szCs w:val="28"/>
        </w:rPr>
        <w:t xml:space="preserve">» </w:t>
      </w:r>
      <w:r w:rsidRPr="00C566B9">
        <w:rPr>
          <w:rFonts w:ascii="Times New Roman" w:hAnsi="Times New Roman"/>
          <w:sz w:val="28"/>
          <w:szCs w:val="28"/>
        </w:rPr>
        <w:t>согласно приложению к настоящему постановлению.</w:t>
      </w:r>
    </w:p>
    <w:p w:rsidR="00C566B9" w:rsidRPr="00C566B9" w:rsidRDefault="00C566B9" w:rsidP="00C566B9">
      <w:pPr>
        <w:tabs>
          <w:tab w:val="left" w:pos="567"/>
        </w:tabs>
        <w:spacing w:after="0" w:line="240" w:lineRule="auto"/>
        <w:jc w:val="both"/>
        <w:rPr>
          <w:rFonts w:ascii="Times New Roman" w:hAnsi="Times New Roman"/>
          <w:sz w:val="28"/>
          <w:szCs w:val="28"/>
        </w:rPr>
      </w:pPr>
      <w:r w:rsidRPr="00C566B9">
        <w:rPr>
          <w:rFonts w:ascii="Times New Roman" w:hAnsi="Times New Roman"/>
          <w:sz w:val="28"/>
          <w:szCs w:val="28"/>
        </w:rPr>
        <w:tab/>
        <w:t xml:space="preserve">2. Организационному отделу администрации сельского поселения Солнечный при оказании муниципальной услуги </w:t>
      </w:r>
      <w:r w:rsidRPr="00C566B9">
        <w:rPr>
          <w:rFonts w:ascii="Times New Roman" w:hAnsi="Times New Roman"/>
          <w:bCs/>
          <w:color w:val="000000"/>
          <w:sz w:val="28"/>
          <w:szCs w:val="28"/>
        </w:rPr>
        <w:t>«</w:t>
      </w:r>
      <w:r w:rsidR="006012CA" w:rsidRPr="006012CA">
        <w:rPr>
          <w:rFonts w:ascii="Times New Roman" w:hAnsi="Times New Roman"/>
          <w:sz w:val="28"/>
          <w:szCs w:val="28"/>
        </w:rPr>
        <w:t>Предоставление информации о видах спортивных секций, действующих на базе спортивных сооружений</w:t>
      </w:r>
      <w:r w:rsidRPr="00C566B9">
        <w:rPr>
          <w:rFonts w:ascii="Times New Roman" w:hAnsi="Times New Roman"/>
          <w:bCs/>
          <w:color w:val="000000"/>
          <w:sz w:val="28"/>
          <w:szCs w:val="28"/>
        </w:rPr>
        <w:t xml:space="preserve">» </w:t>
      </w:r>
      <w:r w:rsidRPr="00C566B9">
        <w:rPr>
          <w:rFonts w:ascii="Times New Roman" w:hAnsi="Times New Roman"/>
          <w:sz w:val="28"/>
          <w:szCs w:val="28"/>
        </w:rPr>
        <w:t>руководствоваться настоящим административным регламентом.</w:t>
      </w:r>
    </w:p>
    <w:p w:rsidR="00C566B9" w:rsidRPr="00C566B9" w:rsidRDefault="00C566B9" w:rsidP="00C566B9">
      <w:pPr>
        <w:tabs>
          <w:tab w:val="left" w:pos="567"/>
          <w:tab w:val="left" w:pos="851"/>
        </w:tabs>
        <w:spacing w:after="0" w:line="240" w:lineRule="auto"/>
        <w:jc w:val="both"/>
        <w:rPr>
          <w:rFonts w:ascii="Times New Roman" w:hAnsi="Times New Roman"/>
          <w:sz w:val="28"/>
          <w:szCs w:val="28"/>
        </w:rPr>
      </w:pPr>
      <w:r w:rsidRPr="00C566B9">
        <w:rPr>
          <w:rFonts w:ascii="Times New Roman" w:hAnsi="Times New Roman"/>
          <w:sz w:val="28"/>
          <w:szCs w:val="28"/>
        </w:rPr>
        <w:tab/>
        <w:t>3. Признать утратившими силу постановления администрации сельского поселения Солнечный:</w:t>
      </w:r>
    </w:p>
    <w:p w:rsidR="006012CA" w:rsidRDefault="00C566B9" w:rsidP="006012CA">
      <w:pPr>
        <w:tabs>
          <w:tab w:val="left" w:pos="567"/>
        </w:tabs>
        <w:spacing w:after="0" w:line="240" w:lineRule="auto"/>
        <w:jc w:val="both"/>
        <w:rPr>
          <w:rFonts w:ascii="Times New Roman" w:hAnsi="Times New Roman"/>
          <w:sz w:val="28"/>
          <w:szCs w:val="28"/>
        </w:rPr>
      </w:pPr>
      <w:r w:rsidRPr="00C566B9">
        <w:rPr>
          <w:rFonts w:ascii="Times New Roman" w:hAnsi="Times New Roman"/>
          <w:sz w:val="28"/>
          <w:szCs w:val="28"/>
        </w:rPr>
        <w:tab/>
      </w:r>
      <w:r w:rsidR="006012CA">
        <w:rPr>
          <w:rFonts w:ascii="Times New Roman" w:hAnsi="Times New Roman"/>
          <w:sz w:val="28"/>
          <w:szCs w:val="28"/>
        </w:rPr>
        <w:t>- от 29.06.2012 № 146 «</w:t>
      </w:r>
      <w:r w:rsidR="006012CA" w:rsidRPr="00924698">
        <w:rPr>
          <w:rFonts w:ascii="Times New Roman" w:hAnsi="Times New Roman"/>
          <w:sz w:val="28"/>
          <w:szCs w:val="28"/>
        </w:rPr>
        <w:t>Об утверждении административного регламента предо</w:t>
      </w:r>
      <w:r w:rsidR="006012CA">
        <w:rPr>
          <w:rFonts w:ascii="Times New Roman" w:hAnsi="Times New Roman"/>
          <w:sz w:val="28"/>
          <w:szCs w:val="28"/>
        </w:rPr>
        <w:t xml:space="preserve">ставления муниципальной услуги </w:t>
      </w:r>
      <w:r w:rsidR="006012CA" w:rsidRPr="00924698">
        <w:rPr>
          <w:rFonts w:ascii="Times New Roman" w:hAnsi="Times New Roman"/>
          <w:sz w:val="28"/>
          <w:szCs w:val="28"/>
        </w:rPr>
        <w:t>«</w:t>
      </w:r>
      <w:r w:rsidR="006012CA" w:rsidRPr="00491FBC">
        <w:rPr>
          <w:rFonts w:ascii="Times New Roman" w:hAnsi="Times New Roman"/>
          <w:sz w:val="28"/>
          <w:szCs w:val="28"/>
        </w:rPr>
        <w:t>Предоставление информации о видах спортивных секций, действующих на базе спортивных сооружений</w:t>
      </w:r>
      <w:r w:rsidR="006012CA" w:rsidRPr="00924698">
        <w:rPr>
          <w:rFonts w:ascii="Times New Roman" w:hAnsi="Times New Roman"/>
          <w:sz w:val="28"/>
          <w:szCs w:val="28"/>
        </w:rPr>
        <w:t>»</w:t>
      </w:r>
      <w:r w:rsidR="006012CA">
        <w:rPr>
          <w:rFonts w:ascii="Times New Roman" w:hAnsi="Times New Roman"/>
          <w:sz w:val="28"/>
          <w:szCs w:val="28"/>
        </w:rPr>
        <w:t>;</w:t>
      </w:r>
    </w:p>
    <w:p w:rsidR="006012CA" w:rsidRDefault="006012CA" w:rsidP="006012CA">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ab/>
        <w:t>- от 15.05.2014 № 83</w:t>
      </w:r>
      <w:r w:rsidRPr="00924698">
        <w:rPr>
          <w:rFonts w:ascii="Times New Roman" w:hAnsi="Times New Roman"/>
          <w:sz w:val="28"/>
          <w:szCs w:val="28"/>
        </w:rPr>
        <w:t xml:space="preserve"> «О</w:t>
      </w:r>
      <w:r>
        <w:rPr>
          <w:rFonts w:ascii="Times New Roman" w:hAnsi="Times New Roman"/>
          <w:sz w:val="28"/>
          <w:szCs w:val="28"/>
        </w:rPr>
        <w:t xml:space="preserve"> внесении изменений в постановление </w:t>
      </w:r>
      <w:r w:rsidRPr="00924698">
        <w:rPr>
          <w:rFonts w:ascii="Times New Roman" w:hAnsi="Times New Roman"/>
          <w:sz w:val="28"/>
          <w:szCs w:val="28"/>
        </w:rPr>
        <w:t>администрации сельского поселени</w:t>
      </w:r>
      <w:r>
        <w:rPr>
          <w:rFonts w:ascii="Times New Roman" w:hAnsi="Times New Roman"/>
          <w:sz w:val="28"/>
          <w:szCs w:val="28"/>
        </w:rPr>
        <w:t>я Солнечный от 29.06.2012 № 146 «</w:t>
      </w:r>
      <w:r w:rsidRPr="00C06567">
        <w:rPr>
          <w:rFonts w:ascii="Times New Roman" w:hAnsi="Times New Roman"/>
          <w:sz w:val="28"/>
          <w:szCs w:val="28"/>
        </w:rPr>
        <w:t>Об утверждении административного регламента предоставления муниципальной услуги «</w:t>
      </w:r>
      <w:r w:rsidRPr="00491FBC">
        <w:rPr>
          <w:rFonts w:ascii="Times New Roman" w:hAnsi="Times New Roman"/>
          <w:sz w:val="28"/>
          <w:szCs w:val="28"/>
        </w:rPr>
        <w:t>Предоставление информации о видах спортивных секций, действующих на базе спортивных сооружений</w:t>
      </w:r>
      <w:r w:rsidRPr="00C06567">
        <w:rPr>
          <w:rFonts w:ascii="Times New Roman" w:hAnsi="Times New Roman"/>
          <w:sz w:val="28"/>
          <w:szCs w:val="28"/>
        </w:rPr>
        <w:t>»;</w:t>
      </w:r>
    </w:p>
    <w:p w:rsidR="006012CA" w:rsidRDefault="006012CA" w:rsidP="006012CA">
      <w:pPr>
        <w:tabs>
          <w:tab w:val="left" w:pos="567"/>
        </w:tabs>
        <w:spacing w:after="0" w:line="240" w:lineRule="auto"/>
        <w:jc w:val="both"/>
        <w:rPr>
          <w:rFonts w:ascii="Times New Roman" w:hAnsi="Times New Roman"/>
          <w:sz w:val="28"/>
          <w:szCs w:val="28"/>
        </w:rPr>
      </w:pPr>
      <w:r w:rsidRPr="00C06567">
        <w:rPr>
          <w:rFonts w:ascii="Times New Roman" w:hAnsi="Times New Roman"/>
          <w:sz w:val="28"/>
          <w:szCs w:val="28"/>
        </w:rPr>
        <w:tab/>
        <w:t>-</w:t>
      </w:r>
      <w:r>
        <w:rPr>
          <w:rFonts w:ascii="Times New Roman" w:hAnsi="Times New Roman"/>
          <w:sz w:val="28"/>
          <w:szCs w:val="28"/>
        </w:rPr>
        <w:t xml:space="preserve"> от 08.04.2016 № 126</w:t>
      </w:r>
      <w:r w:rsidRPr="00C06567">
        <w:rPr>
          <w:rFonts w:ascii="Times New Roman" w:hAnsi="Times New Roman"/>
          <w:sz w:val="28"/>
          <w:szCs w:val="28"/>
        </w:rPr>
        <w:t xml:space="preserve"> «О внесении изменений в постановление администрации сельского поселен</w:t>
      </w:r>
      <w:r>
        <w:rPr>
          <w:rFonts w:ascii="Times New Roman" w:hAnsi="Times New Roman"/>
          <w:sz w:val="28"/>
          <w:szCs w:val="28"/>
        </w:rPr>
        <w:t>ия Солнечный от 29.06.2012 № 146</w:t>
      </w:r>
      <w:r w:rsidRPr="00C06567">
        <w:rPr>
          <w:rFonts w:ascii="Times New Roman" w:hAnsi="Times New Roman"/>
          <w:sz w:val="28"/>
          <w:szCs w:val="28"/>
        </w:rPr>
        <w:t xml:space="preserve"> «Об утверждении административного регламента предоставления муниципальной услуги «</w:t>
      </w:r>
      <w:r w:rsidRPr="00491FBC">
        <w:rPr>
          <w:rFonts w:ascii="Times New Roman" w:hAnsi="Times New Roman"/>
          <w:sz w:val="28"/>
          <w:szCs w:val="28"/>
        </w:rPr>
        <w:t>Предоставление информации о видах спортивных секций, действующих на базе спортивных сооружений</w:t>
      </w:r>
      <w:r>
        <w:rPr>
          <w:rFonts w:ascii="Times New Roman" w:hAnsi="Times New Roman"/>
          <w:sz w:val="28"/>
          <w:szCs w:val="28"/>
        </w:rPr>
        <w:t>».</w:t>
      </w:r>
    </w:p>
    <w:p w:rsidR="00C566B9" w:rsidRPr="00C566B9" w:rsidRDefault="00C566B9" w:rsidP="006012CA">
      <w:pPr>
        <w:tabs>
          <w:tab w:val="left" w:pos="567"/>
        </w:tabs>
        <w:spacing w:after="0" w:line="240" w:lineRule="auto"/>
        <w:jc w:val="both"/>
        <w:rPr>
          <w:rFonts w:ascii="Times New Roman" w:hAnsi="Times New Roman"/>
          <w:sz w:val="28"/>
          <w:szCs w:val="28"/>
        </w:rPr>
      </w:pPr>
      <w:r w:rsidRPr="00C566B9">
        <w:rPr>
          <w:rFonts w:ascii="Times New Roman" w:hAnsi="Times New Roman"/>
          <w:sz w:val="28"/>
          <w:szCs w:val="28"/>
        </w:rPr>
        <w:tab/>
        <w:t>4. Обнародовать настоящее постановление и разместить на официальном сайте муниципального сайте образования сельское поселение Солнечный.</w:t>
      </w:r>
    </w:p>
    <w:p w:rsidR="00C566B9" w:rsidRPr="00C566B9" w:rsidRDefault="00C566B9" w:rsidP="00C566B9">
      <w:pPr>
        <w:tabs>
          <w:tab w:val="left" w:pos="567"/>
        </w:tabs>
        <w:spacing w:after="0" w:line="240" w:lineRule="auto"/>
        <w:jc w:val="both"/>
        <w:rPr>
          <w:rFonts w:ascii="Times New Roman" w:hAnsi="Times New Roman"/>
          <w:sz w:val="28"/>
          <w:szCs w:val="28"/>
        </w:rPr>
      </w:pPr>
      <w:r w:rsidRPr="00C566B9">
        <w:rPr>
          <w:rFonts w:ascii="Times New Roman" w:hAnsi="Times New Roman"/>
          <w:sz w:val="28"/>
          <w:szCs w:val="28"/>
        </w:rPr>
        <w:tab/>
        <w:t>5. Настоящее постановление вступает в силу после его обнародования.</w:t>
      </w:r>
    </w:p>
    <w:p w:rsidR="00C566B9" w:rsidRPr="00C566B9" w:rsidRDefault="00C566B9" w:rsidP="00C566B9">
      <w:pPr>
        <w:tabs>
          <w:tab w:val="left" w:pos="567"/>
          <w:tab w:val="left" w:pos="851"/>
        </w:tabs>
        <w:spacing w:after="0" w:line="240" w:lineRule="auto"/>
        <w:jc w:val="both"/>
        <w:rPr>
          <w:rFonts w:ascii="Times New Roman" w:hAnsi="Times New Roman"/>
          <w:sz w:val="28"/>
          <w:szCs w:val="28"/>
        </w:rPr>
      </w:pPr>
      <w:r w:rsidRPr="00C566B9">
        <w:rPr>
          <w:rFonts w:ascii="Times New Roman" w:hAnsi="Times New Roman"/>
          <w:sz w:val="28"/>
          <w:szCs w:val="28"/>
        </w:rPr>
        <w:tab/>
        <w:t xml:space="preserve">6. </w:t>
      </w:r>
      <w:proofErr w:type="gramStart"/>
      <w:r w:rsidRPr="00C566B9">
        <w:rPr>
          <w:rFonts w:ascii="Times New Roman" w:hAnsi="Times New Roman"/>
          <w:sz w:val="28"/>
          <w:szCs w:val="28"/>
        </w:rPr>
        <w:t>Контроль  за</w:t>
      </w:r>
      <w:proofErr w:type="gramEnd"/>
      <w:r w:rsidRPr="00C566B9">
        <w:rPr>
          <w:rFonts w:ascii="Times New Roman" w:hAnsi="Times New Roman"/>
          <w:sz w:val="28"/>
          <w:szCs w:val="28"/>
        </w:rPr>
        <w:t xml:space="preserve">  выполнением  настоящего  постановления  возложить на  заместителя главы по социальным вопросам.</w:t>
      </w: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jc w:val="both"/>
        <w:rPr>
          <w:rFonts w:ascii="Times New Roman" w:hAnsi="Times New Roman"/>
          <w:sz w:val="28"/>
          <w:szCs w:val="28"/>
        </w:rPr>
      </w:pPr>
      <w:r w:rsidRPr="00C566B9">
        <w:rPr>
          <w:rFonts w:ascii="Times New Roman" w:hAnsi="Times New Roman"/>
          <w:sz w:val="28"/>
          <w:szCs w:val="28"/>
        </w:rPr>
        <w:t>Глава сельского поселения Солнечный</w:t>
      </w:r>
      <w:r w:rsidRPr="00C566B9">
        <w:rPr>
          <w:rFonts w:ascii="Times New Roman" w:hAnsi="Times New Roman"/>
          <w:sz w:val="28"/>
          <w:szCs w:val="28"/>
        </w:rPr>
        <w:tab/>
      </w:r>
      <w:r w:rsidRPr="00C566B9">
        <w:rPr>
          <w:rFonts w:ascii="Times New Roman" w:hAnsi="Times New Roman"/>
          <w:sz w:val="28"/>
          <w:szCs w:val="28"/>
        </w:rPr>
        <w:tab/>
      </w:r>
      <w:r w:rsidRPr="00C566B9">
        <w:rPr>
          <w:rFonts w:ascii="Times New Roman" w:hAnsi="Times New Roman"/>
          <w:sz w:val="28"/>
          <w:szCs w:val="28"/>
        </w:rPr>
        <w:tab/>
      </w:r>
      <w:r w:rsidRPr="00C566B9">
        <w:rPr>
          <w:rFonts w:ascii="Times New Roman" w:hAnsi="Times New Roman"/>
          <w:sz w:val="28"/>
          <w:szCs w:val="28"/>
        </w:rPr>
        <w:tab/>
        <w:t xml:space="preserve">                       И.В. Наумов</w:t>
      </w:r>
    </w:p>
    <w:p w:rsidR="00C566B9" w:rsidRPr="00C566B9" w:rsidRDefault="00C566B9" w:rsidP="00C566B9">
      <w:pPr>
        <w:spacing w:after="0" w:line="240" w:lineRule="auto"/>
        <w:ind w:left="5400"/>
        <w:jc w:val="both"/>
        <w:rPr>
          <w:rFonts w:ascii="Bernard MT Condensed" w:hAnsi="Bernard MT Condensed"/>
          <w:sz w:val="24"/>
          <w:szCs w:val="24"/>
        </w:rPr>
      </w:pPr>
      <w:r w:rsidRPr="00C566B9">
        <w:rPr>
          <w:rFonts w:ascii="Times New Roman" w:hAnsi="Times New Roman"/>
          <w:sz w:val="24"/>
          <w:szCs w:val="24"/>
        </w:rPr>
        <w:br w:type="page"/>
      </w:r>
      <w:r w:rsidRPr="00C566B9">
        <w:rPr>
          <w:rFonts w:ascii="Times New Roman" w:hAnsi="Times New Roman"/>
          <w:sz w:val="24"/>
          <w:szCs w:val="24"/>
        </w:rPr>
        <w:lastRenderedPageBreak/>
        <w:t xml:space="preserve">              Приложение к постановлению</w:t>
      </w:r>
    </w:p>
    <w:p w:rsidR="00C566B9" w:rsidRPr="00C566B9" w:rsidRDefault="00C566B9" w:rsidP="00C566B9">
      <w:pPr>
        <w:spacing w:after="0" w:line="240" w:lineRule="auto"/>
        <w:ind w:left="5400"/>
        <w:jc w:val="both"/>
        <w:rPr>
          <w:rFonts w:ascii="Times New Roman" w:hAnsi="Times New Roman"/>
          <w:sz w:val="24"/>
          <w:szCs w:val="24"/>
        </w:rPr>
      </w:pPr>
      <w:r w:rsidRPr="00C566B9">
        <w:rPr>
          <w:rFonts w:ascii="Times New Roman" w:hAnsi="Times New Roman"/>
          <w:sz w:val="24"/>
          <w:szCs w:val="24"/>
        </w:rPr>
        <w:t xml:space="preserve">              администрации с.п. Солнечный</w:t>
      </w:r>
    </w:p>
    <w:p w:rsidR="00C566B9" w:rsidRPr="00C566B9" w:rsidRDefault="00C566B9" w:rsidP="00C566B9">
      <w:pPr>
        <w:spacing w:after="0" w:line="240" w:lineRule="auto"/>
        <w:ind w:left="5400"/>
        <w:jc w:val="both"/>
        <w:rPr>
          <w:rFonts w:ascii="Times New Roman" w:hAnsi="Times New Roman"/>
          <w:sz w:val="24"/>
          <w:szCs w:val="24"/>
        </w:rPr>
      </w:pPr>
      <w:r w:rsidRPr="00C566B9">
        <w:rPr>
          <w:rFonts w:ascii="Times New Roman" w:hAnsi="Times New Roman"/>
          <w:sz w:val="24"/>
          <w:szCs w:val="24"/>
        </w:rPr>
        <w:t xml:space="preserve">              от «___»________2017 года   №____</w:t>
      </w:r>
    </w:p>
    <w:p w:rsidR="00C566B9" w:rsidRPr="00C566B9" w:rsidRDefault="00C566B9" w:rsidP="00C566B9">
      <w:pPr>
        <w:spacing w:after="0" w:line="240" w:lineRule="auto"/>
        <w:jc w:val="both"/>
        <w:rPr>
          <w:rFonts w:ascii="Times New Roman" w:hAnsi="Times New Roman"/>
          <w:sz w:val="28"/>
          <w:szCs w:val="28"/>
        </w:rPr>
      </w:pPr>
    </w:p>
    <w:p w:rsidR="00C566B9" w:rsidRPr="006012CA" w:rsidRDefault="00C566B9" w:rsidP="00C566B9">
      <w:pPr>
        <w:spacing w:after="0" w:line="240" w:lineRule="auto"/>
        <w:jc w:val="both"/>
        <w:rPr>
          <w:rFonts w:ascii="Times New Roman" w:hAnsi="Times New Roman"/>
          <w:sz w:val="16"/>
          <w:szCs w:val="16"/>
        </w:rPr>
      </w:pPr>
    </w:p>
    <w:p w:rsidR="001748EC" w:rsidRPr="001748EC" w:rsidRDefault="001748EC" w:rsidP="001748EC">
      <w:pPr>
        <w:spacing w:after="0" w:line="240" w:lineRule="auto"/>
        <w:jc w:val="center"/>
        <w:rPr>
          <w:rFonts w:ascii="Times New Roman" w:hAnsi="Times New Roman"/>
          <w:bCs/>
          <w:color w:val="000000"/>
          <w:sz w:val="28"/>
          <w:szCs w:val="28"/>
        </w:rPr>
      </w:pPr>
      <w:r w:rsidRPr="001748EC">
        <w:rPr>
          <w:rFonts w:ascii="Times New Roman" w:hAnsi="Times New Roman"/>
          <w:bCs/>
          <w:color w:val="000000"/>
          <w:sz w:val="28"/>
          <w:szCs w:val="28"/>
        </w:rPr>
        <w:t xml:space="preserve">Административный регламент предоставления муниципальной услуги </w:t>
      </w:r>
    </w:p>
    <w:p w:rsidR="00C566B9" w:rsidRPr="00C566B9" w:rsidRDefault="001748EC" w:rsidP="001748EC">
      <w:pPr>
        <w:spacing w:after="0" w:line="240" w:lineRule="auto"/>
        <w:jc w:val="center"/>
        <w:rPr>
          <w:rFonts w:ascii="Times New Roman" w:hAnsi="Times New Roman"/>
          <w:bCs/>
          <w:color w:val="000000"/>
          <w:sz w:val="28"/>
          <w:szCs w:val="28"/>
        </w:rPr>
      </w:pPr>
      <w:r w:rsidRPr="001748EC">
        <w:rPr>
          <w:rFonts w:ascii="Times New Roman" w:hAnsi="Times New Roman"/>
          <w:bCs/>
          <w:color w:val="000000"/>
          <w:sz w:val="28"/>
          <w:szCs w:val="28"/>
        </w:rPr>
        <w:t xml:space="preserve"> «</w:t>
      </w:r>
      <w:r w:rsidR="006012CA" w:rsidRPr="006012CA">
        <w:rPr>
          <w:rFonts w:ascii="Times New Roman" w:hAnsi="Times New Roman"/>
          <w:bCs/>
          <w:color w:val="000000"/>
          <w:sz w:val="28"/>
          <w:szCs w:val="28"/>
        </w:rPr>
        <w:t>Предоставление информации о видах спортивных секций, действующих на базе спортивных сооружений</w:t>
      </w:r>
      <w:r w:rsidRPr="001748EC">
        <w:rPr>
          <w:rFonts w:ascii="Times New Roman" w:hAnsi="Times New Roman"/>
          <w:bCs/>
          <w:color w:val="000000"/>
          <w:sz w:val="28"/>
          <w:szCs w:val="28"/>
        </w:rPr>
        <w:t>»</w:t>
      </w:r>
      <w:r w:rsidR="00C566B9" w:rsidRPr="00C566B9">
        <w:rPr>
          <w:rFonts w:ascii="Times New Roman" w:hAnsi="Times New Roman"/>
          <w:bCs/>
          <w:color w:val="000000"/>
          <w:sz w:val="28"/>
          <w:szCs w:val="28"/>
        </w:rPr>
        <w:t xml:space="preserve">                                                          </w:t>
      </w:r>
    </w:p>
    <w:p w:rsidR="00C566B9" w:rsidRPr="006012CA" w:rsidRDefault="00C566B9" w:rsidP="00C566B9">
      <w:pPr>
        <w:spacing w:after="0" w:line="240" w:lineRule="auto"/>
        <w:ind w:left="360"/>
        <w:jc w:val="center"/>
        <w:rPr>
          <w:rFonts w:ascii="Times New Roman" w:hAnsi="Times New Roman"/>
          <w:sz w:val="16"/>
          <w:szCs w:val="16"/>
        </w:rPr>
      </w:pPr>
    </w:p>
    <w:p w:rsidR="00C566B9" w:rsidRPr="00C566B9" w:rsidRDefault="00C566B9" w:rsidP="001748EC">
      <w:pPr>
        <w:numPr>
          <w:ilvl w:val="0"/>
          <w:numId w:val="3"/>
        </w:numPr>
        <w:spacing w:after="0" w:line="240" w:lineRule="auto"/>
        <w:jc w:val="center"/>
        <w:rPr>
          <w:rFonts w:ascii="Times New Roman" w:hAnsi="Times New Roman"/>
          <w:sz w:val="28"/>
          <w:szCs w:val="28"/>
        </w:rPr>
      </w:pPr>
      <w:r w:rsidRPr="00C566B9">
        <w:rPr>
          <w:rFonts w:ascii="Times New Roman" w:hAnsi="Times New Roman"/>
          <w:sz w:val="28"/>
          <w:szCs w:val="28"/>
        </w:rPr>
        <w:t>Общие положения</w:t>
      </w:r>
    </w:p>
    <w:p w:rsidR="00C566B9" w:rsidRPr="006012CA" w:rsidRDefault="00C566B9" w:rsidP="00C566B9">
      <w:pPr>
        <w:spacing w:after="0" w:line="240" w:lineRule="auto"/>
        <w:ind w:left="720"/>
        <w:rPr>
          <w:rFonts w:ascii="Times New Roman" w:hAnsi="Times New Roman"/>
          <w:sz w:val="20"/>
          <w:szCs w:val="20"/>
        </w:rPr>
      </w:pPr>
    </w:p>
    <w:p w:rsidR="001748EC" w:rsidRPr="005C261F" w:rsidRDefault="00C566B9" w:rsidP="001748EC">
      <w:pPr>
        <w:spacing w:after="0" w:line="240" w:lineRule="auto"/>
        <w:ind w:firstLine="567"/>
        <w:jc w:val="both"/>
        <w:rPr>
          <w:rFonts w:ascii="Times New Roman" w:hAnsi="Times New Roman"/>
          <w:color w:val="000000"/>
          <w:sz w:val="28"/>
          <w:szCs w:val="28"/>
        </w:rPr>
      </w:pPr>
      <w:r w:rsidRPr="00C566B9">
        <w:rPr>
          <w:rFonts w:ascii="Times New Roman" w:hAnsi="Times New Roman"/>
          <w:sz w:val="28"/>
          <w:szCs w:val="28"/>
        </w:rPr>
        <w:t xml:space="preserve">1.1. Административный регламент предоставления муниципальной услуги </w:t>
      </w:r>
      <w:r w:rsidRPr="00C566B9">
        <w:rPr>
          <w:rFonts w:ascii="Times New Roman" w:hAnsi="Times New Roman"/>
          <w:bCs/>
          <w:color w:val="000000"/>
          <w:sz w:val="28"/>
          <w:szCs w:val="28"/>
        </w:rPr>
        <w:t>«</w:t>
      </w:r>
      <w:r w:rsidR="006012CA" w:rsidRPr="00EC46F8">
        <w:rPr>
          <w:rFonts w:ascii="Times New Roman" w:hAnsi="Times New Roman"/>
          <w:bCs/>
          <w:sz w:val="28"/>
          <w:szCs w:val="28"/>
        </w:rPr>
        <w:t>Предоставление информации о видах спортивных секций, действующих на базе спортивных сооружений</w:t>
      </w:r>
      <w:r w:rsidRPr="00C566B9">
        <w:rPr>
          <w:rFonts w:ascii="Times New Roman" w:hAnsi="Times New Roman"/>
          <w:bCs/>
          <w:color w:val="000000"/>
          <w:sz w:val="28"/>
          <w:szCs w:val="28"/>
        </w:rPr>
        <w:t>»</w:t>
      </w:r>
      <w:r w:rsidRPr="00C566B9">
        <w:rPr>
          <w:rFonts w:ascii="Times New Roman" w:hAnsi="Times New Roman"/>
          <w:color w:val="000000"/>
          <w:sz w:val="28"/>
          <w:szCs w:val="28"/>
        </w:rPr>
        <w:t xml:space="preserve"> (далее - Административный регламент) разработан в целях повышения качества информационного обеспечения юридических и физических лиц, регламентации сроков, последовательности действий (административных процедур) </w:t>
      </w:r>
      <w:r w:rsidR="001748EC" w:rsidRPr="005C261F">
        <w:rPr>
          <w:rFonts w:ascii="Times New Roman" w:hAnsi="Times New Roman"/>
          <w:color w:val="000000"/>
          <w:sz w:val="28"/>
          <w:szCs w:val="28"/>
        </w:rPr>
        <w:t xml:space="preserve">при предоставлении </w:t>
      </w:r>
      <w:r w:rsidR="001748EC" w:rsidRPr="005C261F">
        <w:rPr>
          <w:rFonts w:ascii="Times New Roman" w:hAnsi="Times New Roman"/>
          <w:bCs/>
          <w:color w:val="000000"/>
          <w:sz w:val="28"/>
          <w:szCs w:val="28"/>
        </w:rPr>
        <w:t xml:space="preserve">информации о </w:t>
      </w:r>
      <w:r w:rsidR="006012CA" w:rsidRPr="006012CA">
        <w:rPr>
          <w:rFonts w:ascii="Times New Roman" w:hAnsi="Times New Roman"/>
          <w:bCs/>
          <w:color w:val="000000"/>
          <w:sz w:val="28"/>
          <w:szCs w:val="28"/>
        </w:rPr>
        <w:t>видах спортивных секций, действующих на базе спортивных сооружений</w:t>
      </w:r>
      <w:r w:rsidR="001748EC" w:rsidRPr="005C261F">
        <w:rPr>
          <w:rFonts w:ascii="Times New Roman" w:hAnsi="Times New Roman"/>
          <w:color w:val="000000"/>
          <w:sz w:val="28"/>
          <w:szCs w:val="28"/>
        </w:rPr>
        <w:t>.</w:t>
      </w:r>
    </w:p>
    <w:p w:rsidR="00C566B9" w:rsidRPr="00C566B9" w:rsidRDefault="00C566B9" w:rsidP="001748EC">
      <w:pPr>
        <w:spacing w:after="0" w:line="240" w:lineRule="auto"/>
        <w:ind w:firstLine="567"/>
        <w:jc w:val="both"/>
        <w:rPr>
          <w:rFonts w:ascii="Times New Roman" w:hAnsi="Times New Roman"/>
          <w:sz w:val="28"/>
          <w:szCs w:val="28"/>
        </w:rPr>
      </w:pPr>
      <w:r w:rsidRPr="00C566B9">
        <w:rPr>
          <w:rFonts w:ascii="Times New Roman" w:hAnsi="Times New Roman"/>
          <w:sz w:val="28"/>
          <w:szCs w:val="28"/>
        </w:rPr>
        <w:t xml:space="preserve">1.2. </w:t>
      </w:r>
      <w:proofErr w:type="gramStart"/>
      <w:r w:rsidRPr="00C566B9">
        <w:rPr>
          <w:rFonts w:ascii="Times New Roman" w:hAnsi="Times New Roman"/>
          <w:sz w:val="28"/>
          <w:szCs w:val="28"/>
        </w:rPr>
        <w:t>Административный регламент устанавливает стандарт предоставления муниципальной услуги «</w:t>
      </w:r>
      <w:r w:rsidR="001748EC" w:rsidRPr="001748EC">
        <w:rPr>
          <w:rFonts w:ascii="Times New Roman" w:hAnsi="Times New Roman"/>
          <w:bCs/>
          <w:color w:val="000000"/>
          <w:sz w:val="28"/>
          <w:szCs w:val="28"/>
        </w:rPr>
        <w:t xml:space="preserve">Предоставление </w:t>
      </w:r>
      <w:r w:rsidR="006012CA" w:rsidRPr="006012CA">
        <w:rPr>
          <w:rFonts w:ascii="Times New Roman" w:hAnsi="Times New Roman"/>
          <w:bCs/>
          <w:color w:val="000000"/>
          <w:sz w:val="28"/>
          <w:szCs w:val="28"/>
        </w:rPr>
        <w:t>о видах спортивных секций, действующих на базе спортивных сооружений</w:t>
      </w:r>
      <w:r w:rsidRPr="00C566B9">
        <w:rPr>
          <w:rFonts w:ascii="Times New Roman" w:hAnsi="Times New Roman"/>
          <w:bCs/>
          <w:color w:val="000000"/>
          <w:sz w:val="28"/>
          <w:szCs w:val="28"/>
        </w:rPr>
        <w:t>»</w:t>
      </w:r>
      <w:r w:rsidRPr="00C566B9">
        <w:rPr>
          <w:rFonts w:ascii="Times New Roman" w:hAnsi="Times New Roman"/>
          <w:color w:val="000000"/>
          <w:spacing w:val="-1"/>
          <w:sz w:val="28"/>
          <w:szCs w:val="28"/>
        </w:rPr>
        <w:t xml:space="preserve"> (далее – муниципальная услуга)</w:t>
      </w:r>
      <w:r w:rsidRPr="00C566B9">
        <w:rPr>
          <w:rFonts w:ascii="Times New Roman" w:hAnsi="Times New Roman"/>
          <w:sz w:val="28"/>
          <w:szCs w:val="28"/>
        </w:rPr>
        <w:t>, состав,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w:t>
      </w:r>
      <w:r w:rsidRPr="00C566B9">
        <w:t xml:space="preserve"> </w:t>
      </w:r>
      <w:r w:rsidRPr="00C566B9">
        <w:rPr>
          <w:rFonts w:ascii="Times New Roman" w:hAnsi="Times New Roman"/>
          <w:sz w:val="28"/>
          <w:szCs w:val="28"/>
        </w:rPr>
        <w:t>досудебный (внесудебный) порядок обжалования решений и действий (бездействия) должностных лиц, муниципальных служащих и органов местного самоуправления.</w:t>
      </w:r>
      <w:proofErr w:type="gramEnd"/>
    </w:p>
    <w:p w:rsidR="00C566B9" w:rsidRPr="00C566B9" w:rsidRDefault="00C566B9" w:rsidP="00C566B9">
      <w:pPr>
        <w:spacing w:after="0" w:line="240" w:lineRule="auto"/>
        <w:ind w:firstLine="709"/>
        <w:jc w:val="both"/>
        <w:rPr>
          <w:rFonts w:ascii="Times New Roman" w:hAnsi="Times New Roman"/>
          <w:bCs/>
          <w:sz w:val="28"/>
          <w:szCs w:val="28"/>
        </w:rPr>
      </w:pPr>
      <w:r w:rsidRPr="00C566B9">
        <w:rPr>
          <w:rFonts w:ascii="Times New Roman" w:hAnsi="Times New Roman"/>
          <w:bCs/>
          <w:sz w:val="28"/>
          <w:szCs w:val="28"/>
        </w:rPr>
        <w:t>1.3. В целях настоящего административного регламента используются следующие термины:</w:t>
      </w:r>
    </w:p>
    <w:p w:rsidR="00C566B9" w:rsidRPr="00C566B9" w:rsidRDefault="00C566B9" w:rsidP="00C566B9">
      <w:pPr>
        <w:spacing w:after="0" w:line="240" w:lineRule="auto"/>
        <w:ind w:firstLine="360"/>
        <w:jc w:val="both"/>
        <w:rPr>
          <w:rFonts w:ascii="Times New Roman" w:hAnsi="Times New Roman"/>
          <w:bCs/>
          <w:sz w:val="28"/>
          <w:szCs w:val="28"/>
        </w:rPr>
      </w:pPr>
      <w:r w:rsidRPr="00C566B9">
        <w:rPr>
          <w:rFonts w:ascii="Times New Roman" w:hAnsi="Times New Roman"/>
          <w:bCs/>
          <w:sz w:val="28"/>
          <w:szCs w:val="28"/>
        </w:rPr>
        <w:t>- орган, предоставляющий муниципальную услугу – организационный отдел администрации сельского поселения Солнечный;</w:t>
      </w:r>
    </w:p>
    <w:p w:rsidR="00C566B9" w:rsidRPr="00C566B9" w:rsidRDefault="00C566B9" w:rsidP="00C566B9">
      <w:pPr>
        <w:spacing w:after="0" w:line="240" w:lineRule="auto"/>
        <w:ind w:firstLine="360"/>
        <w:jc w:val="both"/>
        <w:rPr>
          <w:rFonts w:ascii="Times New Roman" w:hAnsi="Times New Roman"/>
          <w:bCs/>
          <w:sz w:val="28"/>
          <w:szCs w:val="28"/>
        </w:rPr>
      </w:pPr>
      <w:r w:rsidRPr="00C566B9">
        <w:rPr>
          <w:rFonts w:ascii="Times New Roman" w:hAnsi="Times New Roman"/>
          <w:bCs/>
          <w:sz w:val="28"/>
          <w:szCs w:val="28"/>
        </w:rPr>
        <w:t>- должностное лицо – специалист организационного отдела администрации сельского поселения Солнечный;</w:t>
      </w:r>
    </w:p>
    <w:p w:rsidR="00C566B9" w:rsidRPr="00C566B9" w:rsidRDefault="00C566B9" w:rsidP="00C566B9">
      <w:pPr>
        <w:spacing w:after="0" w:line="240" w:lineRule="auto"/>
        <w:ind w:firstLine="360"/>
        <w:jc w:val="both"/>
        <w:rPr>
          <w:rFonts w:ascii="Times New Roman" w:hAnsi="Times New Roman"/>
          <w:bCs/>
          <w:sz w:val="28"/>
          <w:szCs w:val="28"/>
        </w:rPr>
      </w:pPr>
      <w:r w:rsidRPr="00C566B9">
        <w:rPr>
          <w:rFonts w:ascii="Times New Roman" w:hAnsi="Times New Roman"/>
          <w:bCs/>
          <w:sz w:val="28"/>
          <w:szCs w:val="28"/>
        </w:rPr>
        <w:t>- муниципальный служащий – специалист администрации сельского поселения Солнечный.</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1.4. Получатели муниципальной услуги - физические и юридические лица, обратившиеся с запросом о предоставлении муниципальной услуги, выраженным в устной, письменной или электронной форме (далее - Заявители).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1.5. Юридический адрес администрации сельского поселения Солнечный: Российская Федерация, Тюменская область, Ханты-Мансийский автономный округ – Югра, </w:t>
      </w:r>
      <w:proofErr w:type="spellStart"/>
      <w:r w:rsidRPr="00C566B9">
        <w:rPr>
          <w:rFonts w:ascii="Times New Roman" w:hAnsi="Times New Roman"/>
          <w:sz w:val="28"/>
          <w:szCs w:val="28"/>
        </w:rPr>
        <w:t>Сургутский</w:t>
      </w:r>
      <w:proofErr w:type="spellEnd"/>
      <w:r w:rsidRPr="00C566B9">
        <w:rPr>
          <w:rFonts w:ascii="Times New Roman" w:hAnsi="Times New Roman"/>
          <w:sz w:val="28"/>
          <w:szCs w:val="28"/>
        </w:rPr>
        <w:t xml:space="preserve"> район, п. Солнечный, </w:t>
      </w:r>
      <w:proofErr w:type="spellStart"/>
      <w:r w:rsidRPr="00C566B9">
        <w:rPr>
          <w:rFonts w:ascii="Times New Roman" w:hAnsi="Times New Roman"/>
          <w:sz w:val="28"/>
          <w:szCs w:val="28"/>
        </w:rPr>
        <w:t>ул</w:t>
      </w:r>
      <w:proofErr w:type="gramStart"/>
      <w:r w:rsidRPr="00C566B9">
        <w:rPr>
          <w:rFonts w:ascii="Times New Roman" w:hAnsi="Times New Roman"/>
          <w:sz w:val="28"/>
          <w:szCs w:val="28"/>
        </w:rPr>
        <w:t>.С</w:t>
      </w:r>
      <w:proofErr w:type="gramEnd"/>
      <w:r w:rsidRPr="00C566B9">
        <w:rPr>
          <w:rFonts w:ascii="Times New Roman" w:hAnsi="Times New Roman"/>
          <w:sz w:val="28"/>
          <w:szCs w:val="28"/>
        </w:rPr>
        <w:t>ибирская</w:t>
      </w:r>
      <w:proofErr w:type="spellEnd"/>
      <w:r w:rsidRPr="00C566B9">
        <w:rPr>
          <w:rFonts w:ascii="Times New Roman" w:hAnsi="Times New Roman"/>
          <w:sz w:val="28"/>
          <w:szCs w:val="28"/>
        </w:rPr>
        <w:t>, дом 5А.</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Почтовый адрес: ул.</w:t>
      </w:r>
      <w:r w:rsidR="001748EC">
        <w:rPr>
          <w:rFonts w:ascii="Times New Roman" w:hAnsi="Times New Roman"/>
          <w:sz w:val="28"/>
          <w:szCs w:val="28"/>
        </w:rPr>
        <w:t xml:space="preserve"> </w:t>
      </w:r>
      <w:r w:rsidRPr="00C566B9">
        <w:rPr>
          <w:rFonts w:ascii="Times New Roman" w:hAnsi="Times New Roman"/>
          <w:sz w:val="28"/>
          <w:szCs w:val="28"/>
        </w:rPr>
        <w:t>Сибирская, дом 5А, п. Солнечный,</w:t>
      </w:r>
      <w:r w:rsidR="001748EC">
        <w:rPr>
          <w:rFonts w:ascii="Times New Roman" w:hAnsi="Times New Roman"/>
          <w:sz w:val="28"/>
          <w:szCs w:val="28"/>
        </w:rPr>
        <w:t xml:space="preserve"> </w:t>
      </w:r>
      <w:proofErr w:type="spellStart"/>
      <w:r w:rsidRPr="00C566B9">
        <w:rPr>
          <w:rFonts w:ascii="Times New Roman" w:hAnsi="Times New Roman"/>
          <w:sz w:val="28"/>
          <w:szCs w:val="28"/>
        </w:rPr>
        <w:t>Сургутский</w:t>
      </w:r>
      <w:proofErr w:type="spellEnd"/>
      <w:r w:rsidRPr="00C566B9">
        <w:rPr>
          <w:rFonts w:ascii="Times New Roman" w:hAnsi="Times New Roman"/>
          <w:sz w:val="28"/>
          <w:szCs w:val="28"/>
        </w:rPr>
        <w:t xml:space="preserve"> район,</w:t>
      </w:r>
      <w:r w:rsidR="001748EC">
        <w:rPr>
          <w:rFonts w:ascii="Times New Roman" w:hAnsi="Times New Roman"/>
          <w:sz w:val="28"/>
          <w:szCs w:val="28"/>
        </w:rPr>
        <w:t xml:space="preserve"> </w:t>
      </w:r>
      <w:r w:rsidRPr="00C566B9">
        <w:rPr>
          <w:rFonts w:ascii="Times New Roman" w:hAnsi="Times New Roman"/>
          <w:sz w:val="28"/>
          <w:szCs w:val="28"/>
        </w:rPr>
        <w:t>Ханты-Мансийский автономный округ – Югра, Тюменская область, 628452.</w:t>
      </w:r>
    </w:p>
    <w:p w:rsidR="00C566B9" w:rsidRPr="00C566B9" w:rsidRDefault="00C566B9" w:rsidP="00C566B9">
      <w:pPr>
        <w:spacing w:after="0" w:line="240" w:lineRule="auto"/>
        <w:ind w:firstLine="705"/>
        <w:jc w:val="both"/>
        <w:rPr>
          <w:rFonts w:ascii="Times New Roman" w:hAnsi="Times New Roman"/>
          <w:sz w:val="28"/>
          <w:szCs w:val="28"/>
        </w:rPr>
      </w:pPr>
      <w:r w:rsidRPr="00C566B9">
        <w:rPr>
          <w:rFonts w:ascii="Times New Roman" w:hAnsi="Times New Roman"/>
          <w:sz w:val="28"/>
          <w:szCs w:val="28"/>
        </w:rPr>
        <w:t>График (режим) работы:</w:t>
      </w:r>
    </w:p>
    <w:p w:rsidR="00C566B9" w:rsidRPr="00C566B9" w:rsidRDefault="00C566B9" w:rsidP="00C566B9">
      <w:pPr>
        <w:spacing w:after="0" w:line="240" w:lineRule="auto"/>
        <w:ind w:firstLine="705"/>
        <w:jc w:val="both"/>
        <w:rPr>
          <w:rFonts w:ascii="Times New Roman" w:hAnsi="Times New Roman"/>
          <w:sz w:val="28"/>
          <w:szCs w:val="28"/>
        </w:rPr>
      </w:pPr>
      <w:r w:rsidRPr="00C566B9">
        <w:rPr>
          <w:rFonts w:ascii="Times New Roman" w:hAnsi="Times New Roman"/>
          <w:sz w:val="28"/>
          <w:szCs w:val="28"/>
        </w:rPr>
        <w:t xml:space="preserve">- понедельник       с 9:00 до 17:00; </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xml:space="preserve">- вторник </w:t>
      </w:r>
      <w:r w:rsidRPr="00C566B9">
        <w:rPr>
          <w:rFonts w:ascii="Times New Roman" w:hAnsi="Times New Roman"/>
          <w:sz w:val="28"/>
          <w:szCs w:val="28"/>
        </w:rPr>
        <w:tab/>
      </w:r>
      <w:r w:rsidRPr="00C566B9">
        <w:rPr>
          <w:rFonts w:ascii="Times New Roman" w:hAnsi="Times New Roman"/>
          <w:sz w:val="28"/>
          <w:szCs w:val="28"/>
        </w:rPr>
        <w:tab/>
        <w:t xml:space="preserve">  с 9:00 до 18:00;</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среда – пятница</w:t>
      </w:r>
      <w:r w:rsidRPr="00C566B9">
        <w:rPr>
          <w:rFonts w:ascii="Times New Roman" w:hAnsi="Times New Roman"/>
          <w:sz w:val="28"/>
          <w:szCs w:val="28"/>
        </w:rPr>
        <w:tab/>
        <w:t xml:space="preserve">   с 9:00 до 17:00;</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xml:space="preserve">- перерыв на обед  с 13:00 до 14:00; </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xml:space="preserve">- выходные дни суббота, воскресенье. </w:t>
      </w:r>
    </w:p>
    <w:p w:rsidR="00C566B9" w:rsidRPr="00C566B9" w:rsidRDefault="00C566B9" w:rsidP="00C566B9">
      <w:pPr>
        <w:spacing w:after="0" w:line="240" w:lineRule="auto"/>
        <w:jc w:val="both"/>
        <w:rPr>
          <w:rFonts w:ascii="Times New Roman" w:hAnsi="Times New Roman"/>
          <w:sz w:val="28"/>
          <w:szCs w:val="28"/>
        </w:rPr>
      </w:pPr>
      <w:r w:rsidRPr="00C566B9">
        <w:rPr>
          <w:rFonts w:ascii="Times New Roman" w:hAnsi="Times New Roman"/>
          <w:sz w:val="28"/>
          <w:szCs w:val="28"/>
        </w:rPr>
        <w:lastRenderedPageBreak/>
        <w:t>В предпраздничные дни продолжительность рабочего времени сокращается на 1 час.</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Телефон для справок и консультаций: 8 (3462) 74-20-15, 28-01-55.</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Адрес электронной почты администрации сельского поселения Солнечный: admsolnechniy_ad@mail.ru.</w:t>
      </w:r>
    </w:p>
    <w:p w:rsidR="00C566B9" w:rsidRPr="00C566B9" w:rsidRDefault="00C566B9" w:rsidP="00C566B9">
      <w:pPr>
        <w:ind w:firstLine="709"/>
        <w:contextualSpacing/>
        <w:jc w:val="both"/>
        <w:rPr>
          <w:rFonts w:ascii="Times New Roman" w:hAnsi="Times New Roman"/>
          <w:sz w:val="28"/>
          <w:szCs w:val="28"/>
        </w:rPr>
      </w:pPr>
      <w:r w:rsidRPr="00C566B9">
        <w:rPr>
          <w:rFonts w:ascii="Times New Roman" w:hAnsi="Times New Roman"/>
          <w:sz w:val="28"/>
          <w:szCs w:val="28"/>
        </w:rPr>
        <w:t>1.6.  Информация об оказании муниципальной услуги предоставляется:</w:t>
      </w:r>
    </w:p>
    <w:p w:rsidR="00C566B9" w:rsidRPr="00C566B9" w:rsidRDefault="00C566B9" w:rsidP="00C566B9">
      <w:pPr>
        <w:ind w:firstLine="709"/>
        <w:contextualSpacing/>
        <w:jc w:val="both"/>
        <w:rPr>
          <w:rFonts w:ascii="Times New Roman" w:hAnsi="Times New Roman"/>
          <w:sz w:val="28"/>
          <w:szCs w:val="28"/>
        </w:rPr>
      </w:pPr>
      <w:r w:rsidRPr="00C566B9">
        <w:rPr>
          <w:rFonts w:ascii="Times New Roman" w:hAnsi="Times New Roman"/>
          <w:sz w:val="28"/>
          <w:szCs w:val="28"/>
        </w:rPr>
        <w:t xml:space="preserve"> - на официальном сайте муниципального образования сельское поселение Солнечный - www.sp-sun.ru;  </w:t>
      </w:r>
    </w:p>
    <w:p w:rsidR="00C566B9" w:rsidRPr="00C566B9" w:rsidRDefault="00C566B9" w:rsidP="00C566B9">
      <w:pPr>
        <w:ind w:firstLine="709"/>
        <w:contextualSpacing/>
        <w:jc w:val="both"/>
        <w:rPr>
          <w:rFonts w:ascii="Times New Roman" w:hAnsi="Times New Roman"/>
          <w:sz w:val="28"/>
          <w:szCs w:val="28"/>
        </w:rPr>
      </w:pPr>
      <w:r w:rsidRPr="00C566B9">
        <w:rPr>
          <w:rFonts w:ascii="Times New Roman" w:hAnsi="Times New Roman"/>
          <w:sz w:val="28"/>
          <w:szCs w:val="28"/>
        </w:rPr>
        <w:t>- на Едином портале государственных и муниципальных услуг (функций) Российской Федерации - www.gosuslugi.ru (региональный сегмент - 86.gosuslugi.ru) (далее - Портал услуг);</w:t>
      </w:r>
    </w:p>
    <w:p w:rsidR="00C566B9" w:rsidRPr="00C566B9" w:rsidRDefault="00C566B9" w:rsidP="00C566B9">
      <w:pPr>
        <w:spacing w:after="0" w:line="240" w:lineRule="auto"/>
        <w:ind w:firstLine="709"/>
        <w:contextualSpacing/>
        <w:jc w:val="both"/>
        <w:rPr>
          <w:rFonts w:ascii="Times New Roman" w:hAnsi="Times New Roman"/>
          <w:sz w:val="28"/>
          <w:szCs w:val="28"/>
        </w:rPr>
      </w:pPr>
      <w:r w:rsidRPr="00C566B9">
        <w:rPr>
          <w:rFonts w:ascii="Times New Roman" w:hAnsi="Times New Roman"/>
          <w:sz w:val="28"/>
          <w:szCs w:val="28"/>
        </w:rPr>
        <w:t>- в администрации сельского поселения Солнечный;</w:t>
      </w:r>
    </w:p>
    <w:p w:rsidR="00C566B9" w:rsidRPr="00C566B9" w:rsidRDefault="00C566B9" w:rsidP="00C566B9">
      <w:pPr>
        <w:spacing w:after="0" w:line="240" w:lineRule="auto"/>
        <w:ind w:firstLine="709"/>
        <w:contextualSpacing/>
        <w:jc w:val="both"/>
        <w:rPr>
          <w:rFonts w:ascii="Times New Roman" w:hAnsi="Times New Roman"/>
          <w:sz w:val="28"/>
          <w:szCs w:val="28"/>
        </w:rPr>
      </w:pPr>
      <w:r w:rsidRPr="00C566B9">
        <w:rPr>
          <w:rFonts w:ascii="Times New Roman" w:hAnsi="Times New Roman"/>
          <w:sz w:val="28"/>
          <w:szCs w:val="28"/>
        </w:rPr>
        <w:t>- на информационных стендах администрации сельского поселения Солнечный;</w:t>
      </w:r>
    </w:p>
    <w:p w:rsidR="00C566B9" w:rsidRPr="00C566B9" w:rsidRDefault="00C566B9" w:rsidP="00C566B9">
      <w:pPr>
        <w:spacing w:after="0" w:line="240" w:lineRule="auto"/>
        <w:ind w:firstLine="709"/>
        <w:contextualSpacing/>
        <w:jc w:val="both"/>
        <w:rPr>
          <w:rFonts w:ascii="Times New Roman" w:hAnsi="Times New Roman"/>
          <w:sz w:val="28"/>
          <w:szCs w:val="28"/>
        </w:rPr>
      </w:pPr>
      <w:r w:rsidRPr="00C566B9">
        <w:rPr>
          <w:rFonts w:ascii="Times New Roman" w:hAnsi="Times New Roman"/>
          <w:sz w:val="28"/>
          <w:szCs w:val="28"/>
        </w:rPr>
        <w:t>- по электронной почте - admsolnechniy_ad@mail.ru;</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посредством телефонной связи: 8 (3462) 74-20-15, 28-01-55;</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 в муниципальном казённом учреждении «Культурно-спортивный комплекс «Солнечный», расположенный по адресу: </w:t>
      </w:r>
      <w:proofErr w:type="spellStart"/>
      <w:r w:rsidRPr="00C566B9">
        <w:rPr>
          <w:rFonts w:ascii="Times New Roman" w:hAnsi="Times New Roman"/>
          <w:sz w:val="28"/>
          <w:szCs w:val="28"/>
        </w:rPr>
        <w:t>Сургутский</w:t>
      </w:r>
      <w:proofErr w:type="spellEnd"/>
      <w:r w:rsidRPr="00C566B9">
        <w:rPr>
          <w:rFonts w:ascii="Times New Roman" w:hAnsi="Times New Roman"/>
          <w:sz w:val="28"/>
          <w:szCs w:val="28"/>
        </w:rPr>
        <w:t xml:space="preserve"> район, п. Солнечный,                            ул. Космонавтов, строение 17;  </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в муниципальном казённом учреждении «Многофункциональный                      центр</w:t>
      </w:r>
      <w:r w:rsidRPr="00C566B9">
        <w:t xml:space="preserve"> </w:t>
      </w:r>
      <w:r w:rsidRPr="00C566B9">
        <w:rPr>
          <w:rFonts w:ascii="Times New Roman" w:hAnsi="Times New Roman"/>
          <w:sz w:val="28"/>
          <w:szCs w:val="28"/>
        </w:rPr>
        <w:t>предоставления государственных и муниципальных услуг</w:t>
      </w:r>
      <w:r w:rsidR="001748EC">
        <w:rPr>
          <w:rFonts w:ascii="Times New Roman" w:hAnsi="Times New Roman"/>
          <w:sz w:val="28"/>
          <w:szCs w:val="28"/>
        </w:rPr>
        <w:t xml:space="preserve"> </w:t>
      </w:r>
      <w:r w:rsidRPr="00C566B9">
        <w:rPr>
          <w:rFonts w:ascii="Times New Roman" w:hAnsi="Times New Roman"/>
          <w:sz w:val="28"/>
          <w:szCs w:val="28"/>
        </w:rPr>
        <w:t xml:space="preserve"> </w:t>
      </w:r>
      <w:proofErr w:type="spellStart"/>
      <w:r w:rsidRPr="00C566B9">
        <w:rPr>
          <w:rFonts w:ascii="Times New Roman" w:hAnsi="Times New Roman"/>
          <w:sz w:val="28"/>
          <w:szCs w:val="28"/>
        </w:rPr>
        <w:t>Сургутского</w:t>
      </w:r>
      <w:proofErr w:type="spellEnd"/>
      <w:r w:rsidRPr="00C566B9">
        <w:rPr>
          <w:rFonts w:ascii="Times New Roman" w:hAnsi="Times New Roman"/>
          <w:sz w:val="28"/>
          <w:szCs w:val="28"/>
        </w:rPr>
        <w:t xml:space="preserve"> района» (далее -</w:t>
      </w:r>
      <w:r w:rsidRPr="00C566B9">
        <w:t xml:space="preserve"> </w:t>
      </w:r>
      <w:r w:rsidRPr="00C566B9">
        <w:rPr>
          <w:rFonts w:ascii="Times New Roman" w:hAnsi="Times New Roman"/>
          <w:sz w:val="28"/>
          <w:szCs w:val="28"/>
        </w:rPr>
        <w:t>многофункциональный центр).</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Местонахождение муниципального казённого учреждения «Многофункциональный центр предоставления государственных и муниципальных услуг </w:t>
      </w:r>
      <w:proofErr w:type="spellStart"/>
      <w:r w:rsidRPr="00C566B9">
        <w:rPr>
          <w:rFonts w:ascii="Times New Roman" w:hAnsi="Times New Roman"/>
          <w:sz w:val="28"/>
          <w:szCs w:val="28"/>
        </w:rPr>
        <w:t>Сургутского</w:t>
      </w:r>
      <w:proofErr w:type="spellEnd"/>
      <w:r w:rsidRPr="00C566B9">
        <w:rPr>
          <w:rFonts w:ascii="Times New Roman" w:hAnsi="Times New Roman"/>
          <w:sz w:val="28"/>
          <w:szCs w:val="28"/>
        </w:rPr>
        <w:t xml:space="preserve"> района»: Тюменская область, Ханты-Мансийский                    автономный округ – Югра, </w:t>
      </w:r>
      <w:proofErr w:type="spellStart"/>
      <w:r w:rsidRPr="00C566B9">
        <w:rPr>
          <w:rFonts w:ascii="Times New Roman" w:hAnsi="Times New Roman"/>
          <w:sz w:val="28"/>
          <w:szCs w:val="28"/>
        </w:rPr>
        <w:t>Сургутский</w:t>
      </w:r>
      <w:proofErr w:type="spellEnd"/>
      <w:r w:rsidRPr="00C566B9">
        <w:rPr>
          <w:rFonts w:ascii="Times New Roman" w:hAnsi="Times New Roman"/>
          <w:sz w:val="28"/>
          <w:szCs w:val="28"/>
        </w:rPr>
        <w:t xml:space="preserve"> район, с.п. Солнечный, п. Солнечный,                    ул. Молодежная, 5</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Справочные телефоны: 8 (3462) 23-99-99.</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Адрес электронной почты: </w:t>
      </w:r>
      <w:r w:rsidRPr="00C566B9">
        <w:rPr>
          <w:rFonts w:ascii="Times New Roman" w:hAnsi="Times New Roman"/>
          <w:sz w:val="28"/>
          <w:szCs w:val="28"/>
          <w:u w:val="single"/>
        </w:rPr>
        <w:t>office@mfcsr.ru.</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1.6.1. На информационных стендах администрации сельского поселения Солнечный содержится следующая информация:</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месторасположение, почтовый адрес, график (режим) работы, номера телефонов, адрес электронной почты администрации поселения;</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текст утверждённого административного регламента;</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 справочная информация о многофункциональных центрах </w:t>
      </w:r>
      <w:proofErr w:type="spellStart"/>
      <w:r w:rsidRPr="00C566B9">
        <w:rPr>
          <w:rFonts w:ascii="Times New Roman" w:hAnsi="Times New Roman"/>
          <w:sz w:val="28"/>
          <w:szCs w:val="28"/>
        </w:rPr>
        <w:t>Сургутского</w:t>
      </w:r>
      <w:proofErr w:type="spellEnd"/>
      <w:r w:rsidRPr="00C566B9">
        <w:rPr>
          <w:rFonts w:ascii="Times New Roman" w:hAnsi="Times New Roman"/>
          <w:sz w:val="28"/>
          <w:szCs w:val="28"/>
        </w:rPr>
        <w:t xml:space="preserve"> района;</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инструкция по созданию личного кабинета на Портале услуг.</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1.6.2. На официальном сайте муниципального образования сельское поселение Солнечный (www.sp-sun.ru) в разделе «Муниципальные и государственные услуги» содержится информация:</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месторасположение, почтовый адрес, график (режим) работы, номера телефонов, адрес электронной почты администрации поселения;</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текст утверждённого административного регламента;</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правовые основания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1.6.3. На Едином портале государственных и муниципальных услуг (функций) Российской Федерации - www.gosuslugi.ru (региональный сегмент - 86.gosuslugi.ru) размещена информация:</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lastRenderedPageBreak/>
        <w:t>- месторасположение, почтовый адрес, график (режим) работы, номера телефонов, адрес электронной почты организационного отдела;</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порядок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адрес официального сайта муниципального образования сельское поселение Солнечный.</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pacing w:val="-8"/>
          <w:sz w:val="28"/>
          <w:szCs w:val="28"/>
        </w:rPr>
        <w:t xml:space="preserve">1.7. </w:t>
      </w:r>
      <w:r w:rsidRPr="00C566B9">
        <w:rPr>
          <w:rFonts w:ascii="Times New Roman" w:hAnsi="Times New Roman"/>
          <w:sz w:val="28"/>
          <w:szCs w:val="28"/>
        </w:rPr>
        <w:t>Индивидуальное информирование по вопросам оказания муниципальной услуги осуществляется</w:t>
      </w:r>
      <w:r w:rsidRPr="00C566B9">
        <w:rPr>
          <w:rFonts w:ascii="Times New Roman" w:hAnsi="Times New Roman"/>
          <w:spacing w:val="-3"/>
          <w:sz w:val="28"/>
          <w:szCs w:val="28"/>
        </w:rPr>
        <w:t xml:space="preserve"> в устной, письменной форме,</w:t>
      </w:r>
      <w:r w:rsidRPr="00C566B9">
        <w:rPr>
          <w:rFonts w:ascii="Times New Roman" w:hAnsi="Times New Roman"/>
          <w:spacing w:val="4"/>
          <w:sz w:val="28"/>
          <w:szCs w:val="28"/>
        </w:rPr>
        <w:t xml:space="preserve"> в том числе в форме электронного письма, в зависимости от </w:t>
      </w:r>
      <w:r w:rsidRPr="00C566B9">
        <w:rPr>
          <w:rFonts w:ascii="Times New Roman" w:hAnsi="Times New Roman"/>
          <w:sz w:val="28"/>
          <w:szCs w:val="28"/>
        </w:rPr>
        <w:t>формы обращения Заявителей или их представителей.</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1.8.  </w:t>
      </w:r>
      <w:r w:rsidRPr="00C566B9">
        <w:rPr>
          <w:rFonts w:ascii="Times New Roman" w:hAnsi="Times New Roman"/>
          <w:spacing w:val="-1"/>
          <w:sz w:val="28"/>
          <w:szCs w:val="28"/>
        </w:rPr>
        <w:t xml:space="preserve">Информирование Заявителей в устной форме </w:t>
      </w:r>
      <w:r w:rsidRPr="00C566B9">
        <w:rPr>
          <w:rFonts w:ascii="Times New Roman" w:hAnsi="Times New Roman"/>
          <w:spacing w:val="-4"/>
          <w:sz w:val="28"/>
          <w:szCs w:val="28"/>
        </w:rPr>
        <w:t xml:space="preserve">осуществляется </w:t>
      </w:r>
      <w:r w:rsidRPr="00C566B9">
        <w:rPr>
          <w:rFonts w:ascii="Times New Roman" w:hAnsi="Times New Roman"/>
          <w:spacing w:val="-2"/>
          <w:sz w:val="28"/>
          <w:szCs w:val="28"/>
        </w:rPr>
        <w:t>при личном обращении непосредственно в орган, предоставляющий муниципальную услугу, или по</w:t>
      </w:r>
      <w:r w:rsidRPr="00C566B9">
        <w:rPr>
          <w:rFonts w:ascii="Times New Roman" w:hAnsi="Times New Roman"/>
          <w:spacing w:val="-5"/>
          <w:sz w:val="28"/>
          <w:szCs w:val="28"/>
        </w:rPr>
        <w:t xml:space="preserve"> телефону.</w:t>
      </w:r>
      <w:r w:rsidRPr="00C566B9">
        <w:rPr>
          <w:rFonts w:ascii="Times New Roman" w:hAnsi="Times New Roman"/>
          <w:sz w:val="28"/>
          <w:szCs w:val="28"/>
        </w:rPr>
        <w:t xml:space="preserve"> </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Время получения ответа при индивидуальном устном консультировании не может превышать: по телефону – 10 минут, при личном обращении – 15 минут.</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При ответах на телефонные звонки и устные обращения получателей муниципальной услуги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w:t>
      </w:r>
      <w:r w:rsidRPr="00C566B9">
        <w:rPr>
          <w:rFonts w:ascii="Times New Roman" w:hAnsi="Times New Roman"/>
          <w:bCs/>
          <w:sz w:val="28"/>
          <w:szCs w:val="28"/>
        </w:rPr>
        <w:t xml:space="preserve"> органа, предоставляющего муниципальную услугу</w:t>
      </w:r>
      <w:r w:rsidRPr="00C566B9">
        <w:rPr>
          <w:rFonts w:ascii="Times New Roman" w:hAnsi="Times New Roman"/>
          <w:sz w:val="28"/>
          <w:szCs w:val="28"/>
        </w:rPr>
        <w:t xml:space="preserve">, фамилии, имени, отчестве, должности  принявшего телефонный звонок. </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1.9. 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сообщён телефонный номер, по которому можно получить необходимую информацию.</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 xml:space="preserve">1.10.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подписывается главой сельского поселения Солнечный.                    Срок рассмотрения письменного обращения не может превышать </w:t>
      </w:r>
      <w:r w:rsidRPr="00C566B9">
        <w:rPr>
          <w:rFonts w:ascii="Times New Roman" w:hAnsi="Times New Roman"/>
          <w:color w:val="000000"/>
          <w:sz w:val="28"/>
          <w:szCs w:val="28"/>
        </w:rPr>
        <w:t>пяти рабочих дней</w:t>
      </w:r>
      <w:r w:rsidRPr="00C566B9">
        <w:rPr>
          <w:rFonts w:ascii="Times New Roman" w:hAnsi="Times New Roman"/>
          <w:sz w:val="28"/>
          <w:szCs w:val="28"/>
        </w:rPr>
        <w:t xml:space="preserve">. </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 xml:space="preserve">1.11. Приём заявителей при личном обращении осуществляется в порядке живой очереди, согласно графику работы многофункционального центра, муниципального казённого учреждения «Культурно-спортивный                                комплекс «Солнечный» и органа, предоставляющего муниципальную услугу. </w:t>
      </w: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jc w:val="center"/>
        <w:rPr>
          <w:rFonts w:ascii="Times New Roman" w:hAnsi="Times New Roman"/>
          <w:color w:val="000000"/>
          <w:sz w:val="28"/>
          <w:szCs w:val="28"/>
        </w:rPr>
      </w:pPr>
      <w:r w:rsidRPr="00C566B9">
        <w:rPr>
          <w:rFonts w:ascii="Times New Roman" w:hAnsi="Times New Roman"/>
          <w:bCs/>
          <w:color w:val="000000"/>
          <w:sz w:val="28"/>
          <w:szCs w:val="28"/>
        </w:rPr>
        <w:t>2. Стандарт предоставления муниципальной услуги</w:t>
      </w:r>
    </w:p>
    <w:p w:rsidR="00C566B9" w:rsidRPr="00C566B9" w:rsidRDefault="00C566B9" w:rsidP="00C566B9">
      <w:pPr>
        <w:spacing w:after="0" w:line="240" w:lineRule="auto"/>
        <w:ind w:firstLine="360"/>
        <w:jc w:val="both"/>
        <w:rPr>
          <w:rFonts w:ascii="Times New Roman" w:hAnsi="Times New Roman"/>
          <w:color w:val="000000"/>
          <w:sz w:val="16"/>
          <w:szCs w:val="16"/>
        </w:rPr>
      </w:pPr>
    </w:p>
    <w:p w:rsidR="00C566B9" w:rsidRPr="00C566B9" w:rsidRDefault="00C566B9" w:rsidP="00C566B9">
      <w:pPr>
        <w:spacing w:after="0" w:line="240" w:lineRule="auto"/>
        <w:ind w:firstLine="708"/>
        <w:jc w:val="both"/>
        <w:rPr>
          <w:rFonts w:ascii="Times New Roman" w:hAnsi="Times New Roman"/>
          <w:bCs/>
          <w:color w:val="000000"/>
          <w:sz w:val="28"/>
          <w:szCs w:val="28"/>
        </w:rPr>
      </w:pPr>
      <w:r w:rsidRPr="00C566B9">
        <w:rPr>
          <w:rFonts w:ascii="Times New Roman" w:hAnsi="Times New Roman"/>
          <w:sz w:val="28"/>
          <w:szCs w:val="28"/>
        </w:rPr>
        <w:t xml:space="preserve">2.1. Наименование муниципальной услуги - </w:t>
      </w:r>
      <w:r w:rsidRPr="00C566B9">
        <w:rPr>
          <w:rFonts w:ascii="Times New Roman" w:hAnsi="Times New Roman"/>
          <w:bCs/>
          <w:color w:val="000000"/>
          <w:sz w:val="28"/>
          <w:szCs w:val="28"/>
        </w:rPr>
        <w:t>«</w:t>
      </w:r>
      <w:r w:rsidR="001748EC" w:rsidRPr="001748EC">
        <w:rPr>
          <w:rFonts w:ascii="Times New Roman" w:hAnsi="Times New Roman"/>
          <w:bCs/>
          <w:color w:val="000000"/>
          <w:sz w:val="28"/>
          <w:szCs w:val="28"/>
        </w:rPr>
        <w:t xml:space="preserve">Предоставление информации </w:t>
      </w:r>
      <w:r w:rsidR="006012CA" w:rsidRPr="006012CA">
        <w:rPr>
          <w:rFonts w:ascii="Times New Roman" w:hAnsi="Times New Roman"/>
          <w:bCs/>
          <w:color w:val="000000"/>
          <w:sz w:val="28"/>
          <w:szCs w:val="28"/>
        </w:rPr>
        <w:t>о видах спортивных секций, действующих на базе спортивных сооружений</w:t>
      </w:r>
      <w:r w:rsidRPr="00C566B9">
        <w:rPr>
          <w:rFonts w:ascii="Times New Roman" w:hAnsi="Times New Roman"/>
          <w:bCs/>
          <w:color w:val="000000"/>
          <w:sz w:val="28"/>
          <w:szCs w:val="28"/>
        </w:rPr>
        <w:t>».</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2.2. Муниципальную услугу предоставляет орган, предоставляющий муниципальную услугу.</w:t>
      </w:r>
    </w:p>
    <w:p w:rsidR="00C566B9" w:rsidRPr="00C566B9" w:rsidRDefault="00C566B9" w:rsidP="00C566B9">
      <w:pPr>
        <w:shd w:val="clear" w:color="auto" w:fill="FFFFFF"/>
        <w:tabs>
          <w:tab w:val="left" w:pos="284"/>
        </w:tabs>
        <w:spacing w:after="0" w:line="240" w:lineRule="auto"/>
        <w:ind w:firstLine="709"/>
        <w:jc w:val="both"/>
        <w:rPr>
          <w:rFonts w:ascii="Times New Roman" w:hAnsi="Times New Roman"/>
          <w:spacing w:val="-3"/>
          <w:sz w:val="28"/>
          <w:szCs w:val="28"/>
        </w:rPr>
      </w:pPr>
      <w:r w:rsidRPr="00C566B9">
        <w:rPr>
          <w:rFonts w:ascii="Times New Roman" w:hAnsi="Times New Roman"/>
          <w:spacing w:val="-3"/>
          <w:sz w:val="28"/>
          <w:szCs w:val="28"/>
        </w:rPr>
        <w:t xml:space="preserve">2.2.1. Местонахождение: Ханты-Мансийский автономный округ - Югра, </w:t>
      </w:r>
      <w:proofErr w:type="spellStart"/>
      <w:r w:rsidRPr="00C566B9">
        <w:rPr>
          <w:rFonts w:ascii="Times New Roman" w:hAnsi="Times New Roman"/>
          <w:spacing w:val="-3"/>
          <w:sz w:val="28"/>
          <w:szCs w:val="28"/>
        </w:rPr>
        <w:t>Сургутский</w:t>
      </w:r>
      <w:proofErr w:type="spellEnd"/>
      <w:r w:rsidRPr="00C566B9">
        <w:rPr>
          <w:rFonts w:ascii="Times New Roman" w:hAnsi="Times New Roman"/>
          <w:spacing w:val="-3"/>
          <w:sz w:val="28"/>
          <w:szCs w:val="28"/>
        </w:rPr>
        <w:t xml:space="preserve"> район, п. Солнечный, ул. Сибирская, д. 5А. </w:t>
      </w:r>
      <w:proofErr w:type="spellStart"/>
      <w:r w:rsidRPr="00C566B9">
        <w:rPr>
          <w:rFonts w:ascii="Times New Roman" w:hAnsi="Times New Roman"/>
          <w:spacing w:val="-3"/>
          <w:sz w:val="28"/>
          <w:szCs w:val="28"/>
        </w:rPr>
        <w:t>каб</w:t>
      </w:r>
      <w:proofErr w:type="spellEnd"/>
      <w:r w:rsidRPr="00C566B9">
        <w:rPr>
          <w:rFonts w:ascii="Times New Roman" w:hAnsi="Times New Roman"/>
          <w:spacing w:val="-3"/>
          <w:sz w:val="28"/>
          <w:szCs w:val="28"/>
        </w:rPr>
        <w:t>. 305.</w:t>
      </w:r>
    </w:p>
    <w:p w:rsidR="00C566B9" w:rsidRPr="00C566B9" w:rsidRDefault="00C566B9" w:rsidP="00C566B9">
      <w:pPr>
        <w:spacing w:after="0" w:line="240" w:lineRule="auto"/>
        <w:ind w:firstLine="705"/>
        <w:jc w:val="both"/>
        <w:rPr>
          <w:rFonts w:ascii="Times New Roman" w:hAnsi="Times New Roman"/>
          <w:sz w:val="28"/>
          <w:szCs w:val="28"/>
        </w:rPr>
      </w:pPr>
      <w:r w:rsidRPr="00C566B9">
        <w:rPr>
          <w:rFonts w:ascii="Times New Roman" w:hAnsi="Times New Roman"/>
          <w:sz w:val="28"/>
          <w:szCs w:val="28"/>
        </w:rPr>
        <w:t>2.2.2. График работы:</w:t>
      </w:r>
    </w:p>
    <w:p w:rsidR="00C566B9" w:rsidRPr="00C566B9" w:rsidRDefault="00C566B9" w:rsidP="00C566B9">
      <w:pPr>
        <w:spacing w:after="0" w:line="240" w:lineRule="auto"/>
        <w:ind w:firstLine="705"/>
        <w:jc w:val="both"/>
        <w:rPr>
          <w:rFonts w:ascii="Times New Roman" w:hAnsi="Times New Roman"/>
          <w:sz w:val="28"/>
          <w:szCs w:val="28"/>
        </w:rPr>
      </w:pPr>
      <w:r w:rsidRPr="00C566B9">
        <w:rPr>
          <w:rFonts w:ascii="Times New Roman" w:hAnsi="Times New Roman"/>
          <w:sz w:val="28"/>
          <w:szCs w:val="28"/>
        </w:rPr>
        <w:t xml:space="preserve">- понедельник </w:t>
      </w:r>
      <w:r w:rsidRPr="00C566B9">
        <w:rPr>
          <w:rFonts w:ascii="Times New Roman" w:hAnsi="Times New Roman"/>
          <w:sz w:val="28"/>
          <w:szCs w:val="28"/>
        </w:rPr>
        <w:tab/>
      </w:r>
      <w:r w:rsidRPr="00C566B9">
        <w:rPr>
          <w:rFonts w:ascii="Times New Roman" w:hAnsi="Times New Roman"/>
          <w:sz w:val="28"/>
          <w:szCs w:val="28"/>
        </w:rPr>
        <w:tab/>
        <w:t xml:space="preserve">с 9:00 до 17:00; </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xml:space="preserve">- вторник </w:t>
      </w:r>
      <w:r w:rsidRPr="00C566B9">
        <w:rPr>
          <w:rFonts w:ascii="Times New Roman" w:hAnsi="Times New Roman"/>
          <w:sz w:val="28"/>
          <w:szCs w:val="28"/>
        </w:rPr>
        <w:tab/>
      </w:r>
      <w:r w:rsidRPr="00C566B9">
        <w:rPr>
          <w:rFonts w:ascii="Times New Roman" w:hAnsi="Times New Roman"/>
          <w:sz w:val="28"/>
          <w:szCs w:val="28"/>
        </w:rPr>
        <w:tab/>
      </w:r>
      <w:r w:rsidRPr="00C566B9">
        <w:rPr>
          <w:rFonts w:ascii="Times New Roman" w:hAnsi="Times New Roman"/>
          <w:sz w:val="28"/>
          <w:szCs w:val="28"/>
        </w:rPr>
        <w:tab/>
        <w:t>с 9:00 до 18:00;</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среда – пятница</w:t>
      </w:r>
      <w:r w:rsidRPr="00C566B9">
        <w:rPr>
          <w:rFonts w:ascii="Times New Roman" w:hAnsi="Times New Roman"/>
          <w:sz w:val="28"/>
          <w:szCs w:val="28"/>
        </w:rPr>
        <w:tab/>
      </w:r>
      <w:r w:rsidRPr="00C566B9">
        <w:rPr>
          <w:rFonts w:ascii="Times New Roman" w:hAnsi="Times New Roman"/>
          <w:sz w:val="28"/>
          <w:szCs w:val="28"/>
        </w:rPr>
        <w:tab/>
        <w:t>с 9:00 до 17:00;</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t xml:space="preserve">- перерыв на обед </w:t>
      </w:r>
      <w:r w:rsidRPr="00C566B9">
        <w:rPr>
          <w:rFonts w:ascii="Times New Roman" w:hAnsi="Times New Roman"/>
          <w:sz w:val="28"/>
          <w:szCs w:val="28"/>
        </w:rPr>
        <w:tab/>
        <w:t xml:space="preserve">с 13:00 до 14:00; </w:t>
      </w:r>
    </w:p>
    <w:p w:rsidR="00C566B9" w:rsidRPr="00C566B9" w:rsidRDefault="00C566B9" w:rsidP="00C566B9">
      <w:pPr>
        <w:spacing w:after="0" w:line="240" w:lineRule="auto"/>
        <w:ind w:left="705"/>
        <w:jc w:val="both"/>
        <w:rPr>
          <w:rFonts w:ascii="Times New Roman" w:hAnsi="Times New Roman"/>
          <w:sz w:val="28"/>
          <w:szCs w:val="28"/>
        </w:rPr>
      </w:pPr>
      <w:r w:rsidRPr="00C566B9">
        <w:rPr>
          <w:rFonts w:ascii="Times New Roman" w:hAnsi="Times New Roman"/>
          <w:sz w:val="28"/>
          <w:szCs w:val="28"/>
        </w:rPr>
        <w:lastRenderedPageBreak/>
        <w:t xml:space="preserve">- выходные дни </w:t>
      </w:r>
      <w:r w:rsidRPr="00C566B9">
        <w:rPr>
          <w:rFonts w:ascii="Times New Roman" w:hAnsi="Times New Roman"/>
          <w:sz w:val="28"/>
          <w:szCs w:val="28"/>
        </w:rPr>
        <w:tab/>
      </w:r>
      <w:r w:rsidRPr="00C566B9">
        <w:rPr>
          <w:rFonts w:ascii="Times New Roman" w:hAnsi="Times New Roman"/>
          <w:sz w:val="28"/>
          <w:szCs w:val="28"/>
        </w:rPr>
        <w:tab/>
        <w:t xml:space="preserve">суббота, воскресенье. </w:t>
      </w:r>
    </w:p>
    <w:p w:rsidR="00C566B9" w:rsidRPr="00C566B9" w:rsidRDefault="00C566B9" w:rsidP="00C566B9">
      <w:pPr>
        <w:spacing w:after="0" w:line="240" w:lineRule="auto"/>
        <w:jc w:val="both"/>
        <w:rPr>
          <w:rFonts w:ascii="Times New Roman" w:hAnsi="Times New Roman"/>
          <w:color w:val="000000"/>
          <w:sz w:val="28"/>
          <w:szCs w:val="28"/>
        </w:rPr>
      </w:pPr>
      <w:r w:rsidRPr="00C566B9">
        <w:rPr>
          <w:rFonts w:ascii="Times New Roman" w:hAnsi="Times New Roman"/>
          <w:color w:val="000000"/>
          <w:sz w:val="28"/>
          <w:szCs w:val="28"/>
        </w:rPr>
        <w:t>В предпраздничные дни продолжительность рабочего времени сокращается на 1 час.</w:t>
      </w:r>
    </w:p>
    <w:p w:rsidR="00C566B9" w:rsidRPr="00C566B9" w:rsidRDefault="00C566B9" w:rsidP="00C566B9">
      <w:pPr>
        <w:autoSpaceDE w:val="0"/>
        <w:autoSpaceDN w:val="0"/>
        <w:adjustRightInd w:val="0"/>
        <w:spacing w:after="0" w:line="240" w:lineRule="auto"/>
        <w:ind w:firstLine="708"/>
        <w:jc w:val="both"/>
        <w:rPr>
          <w:rFonts w:ascii="Times New Roman" w:hAnsi="Times New Roman"/>
          <w:color w:val="000000"/>
          <w:sz w:val="28"/>
          <w:szCs w:val="28"/>
        </w:rPr>
      </w:pPr>
      <w:r w:rsidRPr="00C566B9">
        <w:rPr>
          <w:rFonts w:ascii="Times New Roman" w:hAnsi="Times New Roman"/>
          <w:color w:val="000000"/>
          <w:sz w:val="28"/>
          <w:szCs w:val="28"/>
        </w:rPr>
        <w:t>Справочные телефоны: 8 (3462) 74-20-15.</w:t>
      </w:r>
    </w:p>
    <w:p w:rsidR="00C566B9" w:rsidRPr="00C566B9" w:rsidRDefault="00C566B9" w:rsidP="00C566B9">
      <w:pPr>
        <w:spacing w:after="0" w:line="240" w:lineRule="auto"/>
        <w:jc w:val="both"/>
        <w:rPr>
          <w:rFonts w:ascii="Times New Roman" w:hAnsi="Times New Roman"/>
          <w:sz w:val="28"/>
          <w:szCs w:val="28"/>
        </w:rPr>
      </w:pPr>
      <w:r w:rsidRPr="00C566B9">
        <w:rPr>
          <w:rFonts w:ascii="Times New Roman" w:hAnsi="Times New Roman"/>
          <w:color w:val="000000"/>
          <w:sz w:val="28"/>
          <w:szCs w:val="28"/>
        </w:rPr>
        <w:t xml:space="preserve">          </w:t>
      </w:r>
      <w:r w:rsidRPr="00C566B9">
        <w:rPr>
          <w:rFonts w:ascii="Times New Roman" w:hAnsi="Times New Roman"/>
          <w:sz w:val="28"/>
          <w:szCs w:val="28"/>
        </w:rPr>
        <w:t xml:space="preserve">Адрес электронной почты: </w:t>
      </w:r>
      <w:hyperlink r:id="rId7" w:history="1">
        <w:r w:rsidRPr="00C566B9">
          <w:rPr>
            <w:rFonts w:ascii="Times New Roman" w:hAnsi="Times New Roman"/>
            <w:sz w:val="28"/>
            <w:szCs w:val="28"/>
          </w:rPr>
          <w:t>admsolnechniy_ad@mail.ru</w:t>
        </w:r>
      </w:hyperlink>
      <w:r w:rsidRPr="00C566B9">
        <w:rPr>
          <w:rFonts w:ascii="Times New Roman" w:hAnsi="Times New Roman"/>
          <w:sz w:val="28"/>
          <w:szCs w:val="28"/>
        </w:rPr>
        <w:t>.</w:t>
      </w:r>
    </w:p>
    <w:p w:rsidR="00C566B9" w:rsidRPr="00C566B9" w:rsidRDefault="00C566B9" w:rsidP="00C566B9">
      <w:pPr>
        <w:spacing w:after="0" w:line="240" w:lineRule="auto"/>
        <w:ind w:firstLine="12"/>
        <w:jc w:val="both"/>
        <w:rPr>
          <w:rFonts w:ascii="Times New Roman" w:hAnsi="Times New Roman"/>
          <w:color w:val="000000"/>
          <w:sz w:val="28"/>
          <w:szCs w:val="28"/>
        </w:rPr>
      </w:pPr>
      <w:r w:rsidRPr="00C566B9">
        <w:rPr>
          <w:rFonts w:ascii="Times New Roman" w:hAnsi="Times New Roman"/>
          <w:color w:val="000000"/>
          <w:sz w:val="28"/>
          <w:szCs w:val="28"/>
        </w:rPr>
        <w:tab/>
        <w:t xml:space="preserve">Адрес официального сайта: </w:t>
      </w:r>
      <w:r w:rsidRPr="00C566B9">
        <w:rPr>
          <w:rFonts w:ascii="Times New Roman" w:hAnsi="Times New Roman"/>
          <w:color w:val="000000"/>
          <w:sz w:val="28"/>
          <w:szCs w:val="28"/>
          <w:lang w:val="en-US"/>
        </w:rPr>
        <w:t>www</w:t>
      </w:r>
      <w:r w:rsidRPr="00C566B9">
        <w:rPr>
          <w:rFonts w:ascii="Times New Roman" w:hAnsi="Times New Roman"/>
          <w:color w:val="000000"/>
          <w:sz w:val="28"/>
          <w:szCs w:val="28"/>
        </w:rPr>
        <w:t>.</w:t>
      </w:r>
      <w:proofErr w:type="spellStart"/>
      <w:r w:rsidRPr="00C566B9">
        <w:rPr>
          <w:rFonts w:ascii="Times New Roman" w:hAnsi="Times New Roman"/>
          <w:color w:val="000000"/>
          <w:sz w:val="28"/>
          <w:szCs w:val="28"/>
          <w:lang w:val="en-US"/>
        </w:rPr>
        <w:t>sp</w:t>
      </w:r>
      <w:proofErr w:type="spellEnd"/>
      <w:r w:rsidRPr="00C566B9">
        <w:rPr>
          <w:rFonts w:ascii="Times New Roman" w:hAnsi="Times New Roman"/>
          <w:color w:val="000000"/>
          <w:sz w:val="28"/>
          <w:szCs w:val="28"/>
        </w:rPr>
        <w:t>-</w:t>
      </w:r>
      <w:r w:rsidRPr="00C566B9">
        <w:rPr>
          <w:rFonts w:ascii="Times New Roman" w:hAnsi="Times New Roman"/>
          <w:color w:val="000000"/>
          <w:sz w:val="28"/>
          <w:szCs w:val="28"/>
          <w:lang w:val="en-US"/>
        </w:rPr>
        <w:t>sun</w:t>
      </w:r>
      <w:r w:rsidRPr="00C566B9">
        <w:rPr>
          <w:rFonts w:ascii="Times New Roman" w:hAnsi="Times New Roman"/>
          <w:color w:val="000000"/>
          <w:sz w:val="28"/>
          <w:szCs w:val="28"/>
        </w:rPr>
        <w:t>.</w:t>
      </w:r>
      <w:proofErr w:type="spellStart"/>
      <w:r w:rsidRPr="00C566B9">
        <w:rPr>
          <w:rFonts w:ascii="Times New Roman" w:hAnsi="Times New Roman"/>
          <w:color w:val="000000"/>
          <w:sz w:val="28"/>
          <w:szCs w:val="28"/>
          <w:lang w:val="en-US"/>
        </w:rPr>
        <w:t>ru</w:t>
      </w:r>
      <w:proofErr w:type="spellEnd"/>
      <w:r w:rsidRPr="00C566B9">
        <w:rPr>
          <w:rFonts w:ascii="Times New Roman" w:hAnsi="Times New Roman"/>
          <w:color w:val="000000"/>
          <w:sz w:val="28"/>
          <w:szCs w:val="28"/>
        </w:rPr>
        <w:t>.</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С 01 января 2014 года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2.3. Результат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Результатом предоставления муниципальной услуги является получение Заявителем информации  о </w:t>
      </w:r>
      <w:r w:rsidR="001748EC" w:rsidRPr="005C261F">
        <w:rPr>
          <w:rFonts w:ascii="Times New Roman" w:hAnsi="Times New Roman"/>
          <w:bCs/>
          <w:color w:val="000000"/>
          <w:sz w:val="28"/>
          <w:szCs w:val="28"/>
        </w:rPr>
        <w:t xml:space="preserve"> деятельности кружков, студий и коллективов народного творчества, любительских объединений, клубов по интересам и других клубных формирований различных направлений и жанров</w:t>
      </w:r>
      <w:r w:rsidR="001748EC">
        <w:rPr>
          <w:rFonts w:ascii="Times New Roman" w:hAnsi="Times New Roman"/>
          <w:color w:val="000000"/>
          <w:sz w:val="28"/>
          <w:szCs w:val="28"/>
        </w:rPr>
        <w:t>,</w:t>
      </w:r>
      <w:r w:rsidRPr="00C566B9">
        <w:rPr>
          <w:rFonts w:ascii="Times New Roman" w:hAnsi="Times New Roman"/>
          <w:color w:val="000000"/>
          <w:sz w:val="28"/>
          <w:szCs w:val="28"/>
        </w:rPr>
        <w:t xml:space="preserve">  либо уведомление заявителя об отказе в выдаче информации.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2.4. Срок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2.4.1. Муниципальная услуга при обращении в форме личного посещения органа, предоставляющего муниципальную услугу, телефонного обращения предоставляется Заявителям не более 30 минут.</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2.4.2. Муниципальная услуга при письменном и электронном обращении предоставляется Заявителям в течение пяти рабочих дней со дня регистрации запроса.</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2.4.3. В случае</w:t>
      </w:r>
      <w:proofErr w:type="gramStart"/>
      <w:r w:rsidRPr="00C566B9">
        <w:rPr>
          <w:rFonts w:ascii="Times New Roman" w:hAnsi="Times New Roman"/>
          <w:color w:val="000000"/>
          <w:sz w:val="28"/>
          <w:szCs w:val="28"/>
        </w:rPr>
        <w:t>,</w:t>
      </w:r>
      <w:proofErr w:type="gramEnd"/>
      <w:r w:rsidRPr="00C566B9">
        <w:rPr>
          <w:rFonts w:ascii="Times New Roman" w:hAnsi="Times New Roman"/>
          <w:color w:val="000000"/>
          <w:sz w:val="28"/>
          <w:szCs w:val="28"/>
        </w:rPr>
        <w:t xml:space="preserve"> если запрашиваемая Заявителем информация, не может быть предоставлена в течение установленного Административным регламентом срока, орган, предоставляющий муниципальную услугу</w:t>
      </w:r>
      <w:r w:rsidRPr="00C566B9">
        <w:rPr>
          <w:rFonts w:ascii="Times New Roman" w:hAnsi="Times New Roman"/>
          <w:sz w:val="28"/>
          <w:szCs w:val="28"/>
        </w:rPr>
        <w:t xml:space="preserve"> </w:t>
      </w:r>
      <w:r w:rsidRPr="00C566B9">
        <w:rPr>
          <w:rFonts w:ascii="Times New Roman" w:hAnsi="Times New Roman"/>
          <w:color w:val="000000"/>
          <w:sz w:val="28"/>
          <w:szCs w:val="28"/>
        </w:rPr>
        <w:t>согласовывает срок предоставления информации с Заявителем.</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2.5. Правовые основания для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Предоставление муниципальной услуги осуществляется в соответствии с нижеперечисленными правовыми актами:</w:t>
      </w:r>
    </w:p>
    <w:p w:rsidR="00C566B9" w:rsidRPr="00C566B9" w:rsidRDefault="00C566B9" w:rsidP="00C566B9">
      <w:pPr>
        <w:spacing w:after="0" w:line="240" w:lineRule="auto"/>
        <w:jc w:val="both"/>
        <w:rPr>
          <w:rFonts w:ascii="Times New Roman" w:hAnsi="Times New Roman"/>
          <w:sz w:val="28"/>
          <w:szCs w:val="28"/>
        </w:rPr>
      </w:pPr>
      <w:r w:rsidRPr="00C566B9">
        <w:rPr>
          <w:rFonts w:ascii="Times New Roman" w:hAnsi="Times New Roman"/>
          <w:sz w:val="28"/>
          <w:szCs w:val="28"/>
        </w:rPr>
        <w:tab/>
        <w:t>- Федеральными законами: от 06.10.2003 № 131-ФЗ «Об общих принципах организации местного самоупр</w:t>
      </w:r>
      <w:r w:rsidR="001748EC">
        <w:rPr>
          <w:rFonts w:ascii="Times New Roman" w:hAnsi="Times New Roman"/>
          <w:sz w:val="28"/>
          <w:szCs w:val="28"/>
        </w:rPr>
        <w:t>авления в Российской Федерации»,</w:t>
      </w:r>
      <w:r w:rsidRPr="00C566B9">
        <w:rPr>
          <w:rFonts w:ascii="Times New Roman" w:hAnsi="Times New Roman"/>
          <w:sz w:val="28"/>
          <w:szCs w:val="28"/>
        </w:rPr>
        <w:t xml:space="preserve"> от 27.07.2006                   № 149-ФЗ «Об информации, информационных тех</w:t>
      </w:r>
      <w:r w:rsidR="001748EC">
        <w:rPr>
          <w:rFonts w:ascii="Times New Roman" w:hAnsi="Times New Roman"/>
          <w:sz w:val="28"/>
          <w:szCs w:val="28"/>
        </w:rPr>
        <w:t>нологиях и о защите информации»,</w:t>
      </w:r>
      <w:r w:rsidRPr="00C566B9">
        <w:rPr>
          <w:rFonts w:ascii="Times New Roman" w:hAnsi="Times New Roman"/>
          <w:sz w:val="28"/>
          <w:szCs w:val="28"/>
        </w:rPr>
        <w:t xml:space="preserve"> от 27.07.2010 № 210-ФЗ «Об организации предоставления государственных и муниципальных услуг» (дал</w:t>
      </w:r>
      <w:r w:rsidR="00D7310A">
        <w:rPr>
          <w:rFonts w:ascii="Times New Roman" w:hAnsi="Times New Roman"/>
          <w:sz w:val="28"/>
          <w:szCs w:val="28"/>
        </w:rPr>
        <w:t>ее - ФЗ от 27.07.2010 № 210-ФЗ),</w:t>
      </w:r>
      <w:r w:rsidRPr="00C566B9">
        <w:rPr>
          <w:rFonts w:ascii="Times New Roman" w:hAnsi="Times New Roman"/>
          <w:sz w:val="28"/>
          <w:szCs w:val="28"/>
        </w:rPr>
        <w:t xml:space="preserve"> от 07.02.1992 № 2300-1 «О защите прав потребителей»;</w:t>
      </w:r>
    </w:p>
    <w:p w:rsidR="00C566B9" w:rsidRPr="00C566B9" w:rsidRDefault="00C566B9" w:rsidP="00C566B9">
      <w:pPr>
        <w:spacing w:after="0" w:line="240" w:lineRule="auto"/>
        <w:jc w:val="both"/>
        <w:rPr>
          <w:rFonts w:ascii="Times New Roman" w:hAnsi="Times New Roman"/>
          <w:sz w:val="28"/>
          <w:szCs w:val="28"/>
        </w:rPr>
      </w:pPr>
      <w:r w:rsidRPr="00C566B9">
        <w:rPr>
          <w:rFonts w:ascii="Times New Roman" w:hAnsi="Times New Roman"/>
          <w:sz w:val="28"/>
          <w:szCs w:val="28"/>
        </w:rPr>
        <w:tab/>
        <w:t xml:space="preserve">- уставом муниципального образования сельское поселение Солнечный; </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 xml:space="preserve">- постановлениями администрации сельского поселения Солнечный: </w:t>
      </w:r>
      <w:r w:rsidR="00D7310A">
        <w:rPr>
          <w:rFonts w:ascii="Times New Roman" w:hAnsi="Times New Roman"/>
          <w:sz w:val="28"/>
          <w:szCs w:val="28"/>
        </w:rPr>
        <w:t xml:space="preserve">                           </w:t>
      </w:r>
      <w:r w:rsidRPr="00C566B9">
        <w:rPr>
          <w:rFonts w:ascii="Times New Roman" w:hAnsi="Times New Roman"/>
          <w:sz w:val="28"/>
          <w:szCs w:val="28"/>
        </w:rPr>
        <w:t xml:space="preserve">от 29.05.2012 №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w:t>
      </w:r>
      <w:r w:rsidR="00D7310A">
        <w:rPr>
          <w:rFonts w:ascii="Times New Roman" w:hAnsi="Times New Roman"/>
          <w:sz w:val="28"/>
          <w:szCs w:val="28"/>
        </w:rPr>
        <w:t xml:space="preserve">сельского поселения Солнечный»,                </w:t>
      </w:r>
      <w:r w:rsidRPr="00C566B9">
        <w:rPr>
          <w:rFonts w:ascii="Times New Roman" w:hAnsi="Times New Roman"/>
          <w:sz w:val="28"/>
          <w:szCs w:val="28"/>
        </w:rPr>
        <w:t>от 29.05.2012 № 124</w:t>
      </w:r>
      <w:r w:rsidR="00D7310A">
        <w:rPr>
          <w:rFonts w:ascii="Times New Roman" w:hAnsi="Times New Roman"/>
          <w:b/>
          <w:sz w:val="28"/>
          <w:szCs w:val="28"/>
        </w:rPr>
        <w:t xml:space="preserve"> </w:t>
      </w:r>
      <w:r w:rsidRPr="00C566B9">
        <w:rPr>
          <w:rFonts w:ascii="Times New Roman" w:hAnsi="Times New Roman"/>
          <w:sz w:val="28"/>
          <w:szCs w:val="28"/>
        </w:rPr>
        <w:t>«Об утверждении Перечня муниципальных услуг, предоставляемых казёнными учреждениями</w:t>
      </w:r>
      <w:r w:rsidR="00D7310A">
        <w:rPr>
          <w:rFonts w:ascii="Times New Roman" w:hAnsi="Times New Roman"/>
          <w:sz w:val="28"/>
          <w:szCs w:val="28"/>
        </w:rPr>
        <w:t xml:space="preserve"> сельского поселения Солнечный».</w:t>
      </w:r>
    </w:p>
    <w:p w:rsidR="00C566B9" w:rsidRPr="00C566B9" w:rsidRDefault="00C566B9" w:rsidP="00C566B9">
      <w:pPr>
        <w:spacing w:after="0" w:line="240" w:lineRule="auto"/>
        <w:ind w:firstLine="708"/>
        <w:jc w:val="both"/>
        <w:rPr>
          <w:rFonts w:ascii="Times New Roman" w:hAnsi="Times New Roman"/>
          <w:color w:val="000000"/>
          <w:sz w:val="28"/>
          <w:szCs w:val="28"/>
        </w:rPr>
      </w:pPr>
      <w:r w:rsidRPr="00C566B9">
        <w:rPr>
          <w:rFonts w:ascii="Times New Roman" w:hAnsi="Times New Roman"/>
          <w:color w:val="000000"/>
          <w:sz w:val="28"/>
          <w:szCs w:val="28"/>
        </w:rPr>
        <w:t>2.6. Перечень документов, необходимых для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2.6.1. Документом, необходимым для получения Заявителем муниципальной услуги</w:t>
      </w:r>
      <w:r w:rsidRPr="00C566B9">
        <w:rPr>
          <w:sz w:val="26"/>
          <w:szCs w:val="26"/>
        </w:rPr>
        <w:t xml:space="preserve"> </w:t>
      </w:r>
      <w:r w:rsidRPr="00C566B9">
        <w:rPr>
          <w:rFonts w:ascii="Times New Roman" w:hAnsi="Times New Roman"/>
          <w:color w:val="000000"/>
          <w:sz w:val="28"/>
          <w:szCs w:val="28"/>
        </w:rPr>
        <w:t xml:space="preserve">является заявление (приложение 1 к настоящему Административному </w:t>
      </w:r>
      <w:r w:rsidRPr="00C566B9">
        <w:rPr>
          <w:rFonts w:ascii="Times New Roman" w:hAnsi="Times New Roman"/>
          <w:color w:val="000000"/>
          <w:sz w:val="28"/>
          <w:szCs w:val="28"/>
        </w:rPr>
        <w:lastRenderedPageBreak/>
        <w:t xml:space="preserve">регламенту) с указанием запрашиваемой информации. Заявление может быть подано как при личном обращении в орган, предоставляющий муниципальную услугу, так и направлено почтовой, телеграфной, факсимильной связью или по электронной </w:t>
      </w:r>
      <w:r w:rsidR="001748EC">
        <w:rPr>
          <w:rFonts w:ascii="Times New Roman" w:hAnsi="Times New Roman"/>
          <w:color w:val="000000"/>
          <w:sz w:val="28"/>
          <w:szCs w:val="28"/>
        </w:rPr>
        <w:t xml:space="preserve">              </w:t>
      </w:r>
      <w:r w:rsidRPr="00C566B9">
        <w:rPr>
          <w:rFonts w:ascii="Times New Roman" w:hAnsi="Times New Roman"/>
          <w:color w:val="000000"/>
          <w:sz w:val="28"/>
          <w:szCs w:val="28"/>
        </w:rPr>
        <w:t>почте.</w:t>
      </w:r>
      <w:r w:rsidRPr="00C566B9">
        <w:rPr>
          <w:rFonts w:ascii="Times New Roman" w:hAnsi="Times New Roman"/>
          <w:spacing w:val="-3"/>
          <w:sz w:val="28"/>
          <w:szCs w:val="28"/>
        </w:rPr>
        <w:t xml:space="preserve"> </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2.6.2. Заявление должно быть написано на русском языке. В тексте заявления не допускается использование сокращений слов и аббревиатур. В заявлении чётко указывается фамилия, имя, отчество и почтовый адрес Заявителя.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2.7. Основания для отказа в приёме документов, необходимых для предоставления муниципальной услуги, отсутствуют.</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 xml:space="preserve">2.8. Должностные лица не </w:t>
      </w:r>
      <w:proofErr w:type="gramStart"/>
      <w:r w:rsidRPr="00C566B9">
        <w:rPr>
          <w:rFonts w:ascii="Times New Roman" w:hAnsi="Times New Roman"/>
          <w:sz w:val="28"/>
          <w:szCs w:val="28"/>
        </w:rPr>
        <w:t>в праве</w:t>
      </w:r>
      <w:proofErr w:type="gramEnd"/>
      <w:r w:rsidRPr="00C566B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установленном порядке.</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 xml:space="preserve">2.8.1. </w:t>
      </w:r>
      <w:proofErr w:type="gramStart"/>
      <w:r w:rsidRPr="00C566B9">
        <w:rPr>
          <w:rFonts w:ascii="Times New Roman" w:hAnsi="Times New Roman"/>
          <w:sz w:val="28"/>
          <w:szCs w:val="28"/>
        </w:rPr>
        <w:t>С 01 июля 2012 года должностные лица не вправе истребовать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w:t>
      </w:r>
      <w:proofErr w:type="gramEnd"/>
      <w:r w:rsidRPr="00C566B9">
        <w:rPr>
          <w:rFonts w:ascii="Times New Roman" w:hAnsi="Times New Roman"/>
          <w:sz w:val="28"/>
          <w:szCs w:val="28"/>
        </w:rPr>
        <w:t xml:space="preserve">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от 27.07.2010 № 210-ФЗ.</w:t>
      </w:r>
      <w:r w:rsidRPr="00C566B9">
        <w:rPr>
          <w:rFonts w:ascii="Times New Roman" w:hAnsi="Times New Roman"/>
          <w:sz w:val="28"/>
          <w:szCs w:val="28"/>
        </w:rPr>
        <w:tab/>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2.9. Перечень оснований отказа в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  в письменном обращении не </w:t>
      </w:r>
      <w:proofErr w:type="gramStart"/>
      <w:r w:rsidRPr="00C566B9">
        <w:rPr>
          <w:rFonts w:ascii="Times New Roman" w:hAnsi="Times New Roman"/>
          <w:color w:val="000000"/>
          <w:sz w:val="28"/>
          <w:szCs w:val="28"/>
        </w:rPr>
        <w:t>указаны</w:t>
      </w:r>
      <w:proofErr w:type="gramEnd"/>
      <w:r w:rsidRPr="00C566B9">
        <w:rPr>
          <w:rFonts w:ascii="Times New Roman" w:hAnsi="Times New Roman"/>
          <w:color w:val="000000"/>
          <w:sz w:val="28"/>
          <w:szCs w:val="28"/>
        </w:rPr>
        <w:t xml:space="preserve"> фамилия, имя, отчество (при наличии) Заявителя, направившего обращение, и почтовый адрес, по которому должен быть направлен ответ;</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письменное обращение не поддаётся прочтению;</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обращение содержит ненормативную лексику и оскорбительные высказывания;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 </w:t>
      </w:r>
      <w:r w:rsidRPr="00C566B9">
        <w:rPr>
          <w:rFonts w:ascii="Times New Roman" w:hAnsi="Times New Roman"/>
          <w:sz w:val="28"/>
          <w:szCs w:val="28"/>
        </w:rPr>
        <w:t>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C566B9">
        <w:rPr>
          <w:rFonts w:ascii="Times New Roman" w:hAnsi="Times New Roman"/>
          <w:color w:val="000000"/>
          <w:sz w:val="28"/>
          <w:szCs w:val="28"/>
        </w:rPr>
        <w:t>.</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2.10. </w:t>
      </w:r>
      <w:r w:rsidRPr="00C566B9">
        <w:rPr>
          <w:rFonts w:ascii="Times New Roman" w:hAnsi="Times New Roman"/>
          <w:sz w:val="28"/>
          <w:szCs w:val="28"/>
        </w:rPr>
        <w:t>Муниципальная услуга предоставляется Заявителю бесплатно</w:t>
      </w:r>
      <w:r w:rsidRPr="00C566B9">
        <w:rPr>
          <w:rFonts w:ascii="Times New Roman" w:hAnsi="Times New Roman"/>
          <w:color w:val="000000"/>
          <w:sz w:val="28"/>
          <w:szCs w:val="28"/>
        </w:rPr>
        <w:t>.</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2.11. Максимальный </w:t>
      </w:r>
      <w:r w:rsidRPr="00C566B9">
        <w:rPr>
          <w:rFonts w:ascii="Times New Roman" w:hAnsi="Times New Roman"/>
          <w:sz w:val="28"/>
          <w:szCs w:val="28"/>
        </w:rPr>
        <w:t>срок ожидания Заявителя в очереди при личном обращении и подаче запроса о предоставлении муниципальной услуги и при получении результата предоставления муниципальной услуги  - 15 минут</w:t>
      </w:r>
      <w:r w:rsidRPr="00C566B9">
        <w:rPr>
          <w:rFonts w:ascii="Times New Roman" w:hAnsi="Times New Roman"/>
          <w:color w:val="000000"/>
          <w:sz w:val="28"/>
          <w:szCs w:val="28"/>
        </w:rPr>
        <w:t>.</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2.12. </w:t>
      </w:r>
      <w:r w:rsidRPr="00C566B9">
        <w:rPr>
          <w:rFonts w:ascii="Times New Roman" w:hAnsi="Times New Roman"/>
          <w:sz w:val="28"/>
          <w:szCs w:val="28"/>
        </w:rPr>
        <w:t>Запрос Заявителя о предоставлении муниципальной услуги в форме письменного обращения подлежит регистрации в срок не позднее рабочего дня, следующего за днём обращения Заявителя</w:t>
      </w:r>
      <w:r w:rsidRPr="00C566B9">
        <w:rPr>
          <w:rFonts w:ascii="Times New Roman" w:hAnsi="Times New Roman"/>
          <w:color w:val="000000"/>
          <w:sz w:val="28"/>
          <w:szCs w:val="28"/>
        </w:rPr>
        <w:t>.</w:t>
      </w:r>
    </w:p>
    <w:p w:rsidR="00C566B9" w:rsidRPr="00C566B9" w:rsidRDefault="00C566B9" w:rsidP="00C566B9">
      <w:pPr>
        <w:shd w:val="clear" w:color="auto" w:fill="FFFFFF"/>
        <w:tabs>
          <w:tab w:val="left" w:pos="1246"/>
        </w:tabs>
        <w:spacing w:after="0" w:line="240" w:lineRule="auto"/>
        <w:ind w:firstLine="709"/>
        <w:jc w:val="both"/>
        <w:rPr>
          <w:rFonts w:ascii="Times New Roman" w:hAnsi="Times New Roman"/>
          <w:spacing w:val="-4"/>
          <w:sz w:val="28"/>
          <w:szCs w:val="28"/>
        </w:rPr>
      </w:pPr>
      <w:r w:rsidRPr="00C566B9">
        <w:rPr>
          <w:rFonts w:ascii="Times New Roman" w:hAnsi="Times New Roman"/>
          <w:color w:val="000000"/>
          <w:sz w:val="28"/>
          <w:szCs w:val="28"/>
        </w:rPr>
        <w:t>2</w:t>
      </w:r>
      <w:r w:rsidRPr="00C566B9">
        <w:rPr>
          <w:rFonts w:ascii="Times New Roman" w:hAnsi="Times New Roman"/>
          <w:spacing w:val="-5"/>
          <w:sz w:val="28"/>
          <w:szCs w:val="28"/>
        </w:rPr>
        <w:t>.13. В любое время с момента приёма документов Заявитель имеет пра</w:t>
      </w:r>
      <w:r w:rsidRPr="00C566B9">
        <w:rPr>
          <w:rFonts w:ascii="Times New Roman" w:hAnsi="Times New Roman"/>
          <w:sz w:val="28"/>
          <w:szCs w:val="28"/>
        </w:rPr>
        <w:t>во на получение сведений о ходе предоставления муниципальной услуги</w:t>
      </w:r>
      <w:r w:rsidRPr="00C566B9">
        <w:rPr>
          <w:rFonts w:ascii="Times New Roman" w:hAnsi="Times New Roman"/>
          <w:spacing w:val="-4"/>
          <w:sz w:val="28"/>
          <w:szCs w:val="28"/>
        </w:rPr>
        <w:t>.</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lastRenderedPageBreak/>
        <w:t xml:space="preserve">2.14. Для получения сведений о ходе рассмотрения документов Заявителем указываются дата и входящий номер поданного заявления. </w:t>
      </w:r>
    </w:p>
    <w:p w:rsidR="00C566B9" w:rsidRPr="00C566B9" w:rsidRDefault="00C566B9" w:rsidP="00C566B9">
      <w:pPr>
        <w:spacing w:after="0" w:line="240" w:lineRule="auto"/>
        <w:ind w:firstLine="709"/>
        <w:jc w:val="both"/>
        <w:rPr>
          <w:rFonts w:ascii="Times New Roman" w:hAnsi="Times New Roman"/>
          <w:bCs/>
          <w:iCs/>
          <w:sz w:val="28"/>
          <w:szCs w:val="28"/>
        </w:rPr>
      </w:pPr>
      <w:r w:rsidRPr="00C566B9">
        <w:rPr>
          <w:rFonts w:ascii="Times New Roman" w:hAnsi="Times New Roman"/>
          <w:bCs/>
          <w:iCs/>
          <w:sz w:val="28"/>
          <w:szCs w:val="28"/>
        </w:rPr>
        <w:t>2.15. Требования к местам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iCs/>
          <w:sz w:val="28"/>
          <w:szCs w:val="28"/>
          <w:lang w:eastAsia="ar-SA"/>
        </w:rPr>
      </w:pPr>
      <w:r w:rsidRPr="00C566B9">
        <w:rPr>
          <w:rFonts w:ascii="Times New Roman" w:hAnsi="Times New Roman"/>
          <w:iCs/>
          <w:sz w:val="28"/>
          <w:szCs w:val="28"/>
          <w:lang w:eastAsia="ar-SA"/>
        </w:rPr>
        <w:t>Помещения для предоставления муниципальной услуги размещаются преимущественно на нижних этажах зданий или отдельно стоящих зданиях.</w:t>
      </w:r>
    </w:p>
    <w:p w:rsidR="00C566B9" w:rsidRPr="00C566B9" w:rsidRDefault="00C566B9" w:rsidP="00C566B9">
      <w:pPr>
        <w:spacing w:after="0" w:line="240" w:lineRule="auto"/>
        <w:ind w:firstLine="709"/>
        <w:jc w:val="both"/>
        <w:rPr>
          <w:rFonts w:ascii="Times New Roman" w:hAnsi="Times New Roman"/>
          <w:iCs/>
          <w:sz w:val="28"/>
          <w:szCs w:val="28"/>
          <w:lang w:eastAsia="ar-SA"/>
        </w:rPr>
      </w:pPr>
      <w:r w:rsidRPr="00C566B9">
        <w:rPr>
          <w:rFonts w:ascii="Times New Roman" w:hAnsi="Times New Roman"/>
          <w:iCs/>
          <w:sz w:val="28"/>
          <w:szCs w:val="28"/>
          <w:lang w:eastAsia="ar-SA"/>
        </w:rPr>
        <w:t xml:space="preserve">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w:t>
      </w:r>
    </w:p>
    <w:p w:rsidR="00C566B9" w:rsidRPr="00C566B9" w:rsidRDefault="00C566B9" w:rsidP="00C566B9">
      <w:pPr>
        <w:spacing w:after="0" w:line="240" w:lineRule="auto"/>
        <w:ind w:firstLine="709"/>
        <w:jc w:val="both"/>
        <w:rPr>
          <w:rFonts w:ascii="Times New Roman" w:hAnsi="Times New Roman"/>
          <w:iCs/>
          <w:sz w:val="28"/>
          <w:szCs w:val="28"/>
          <w:lang w:eastAsia="ar-SA"/>
        </w:rPr>
      </w:pPr>
      <w:r w:rsidRPr="00C566B9">
        <w:rPr>
          <w:rFonts w:ascii="Times New Roman" w:hAnsi="Times New Roman"/>
          <w:iCs/>
          <w:sz w:val="28"/>
          <w:szCs w:val="28"/>
          <w:lang w:eastAsia="ar-SA"/>
        </w:rPr>
        <w:t>Лестницы, находящиеся по пути движения в помещение для предоставления муниципальной услуги оборудуются поручнями с двух сторон.</w:t>
      </w:r>
    </w:p>
    <w:p w:rsidR="00C566B9" w:rsidRPr="00C566B9" w:rsidRDefault="00C566B9" w:rsidP="00C566B9">
      <w:pPr>
        <w:spacing w:after="0" w:line="240" w:lineRule="auto"/>
        <w:ind w:firstLine="709"/>
        <w:jc w:val="both"/>
        <w:rPr>
          <w:rFonts w:ascii="Times New Roman" w:hAnsi="Times New Roman"/>
          <w:iCs/>
          <w:sz w:val="28"/>
          <w:szCs w:val="28"/>
          <w:lang w:eastAsia="ar-SA"/>
        </w:rPr>
      </w:pPr>
      <w:r w:rsidRPr="00C566B9">
        <w:rPr>
          <w:rFonts w:ascii="Times New Roman" w:hAnsi="Times New Roman"/>
          <w:iCs/>
          <w:sz w:val="28"/>
          <w:szCs w:val="28"/>
          <w:lang w:eastAsia="ar-SA"/>
        </w:rPr>
        <w:t>Помещения, в которых предоставляется муниципальная услуга, оборудуются стендами, стульями, столами и письменными принадлежностями (бумага, ручка) для возможности оформления документов, противопожарной системой, средствами пожаротушения и системой охраны. Данное помещение должно соответствовать санитарно-эпидемиологическим правилам и нормам.</w:t>
      </w:r>
    </w:p>
    <w:p w:rsidR="00C566B9" w:rsidRPr="00C566B9" w:rsidRDefault="00C566B9" w:rsidP="00C566B9">
      <w:pPr>
        <w:spacing w:after="0" w:line="240" w:lineRule="auto"/>
        <w:ind w:firstLine="709"/>
        <w:jc w:val="both"/>
        <w:rPr>
          <w:rFonts w:ascii="Times New Roman" w:hAnsi="Times New Roman"/>
          <w:iCs/>
          <w:sz w:val="28"/>
          <w:szCs w:val="28"/>
          <w:lang w:eastAsia="ar-SA"/>
        </w:rPr>
      </w:pPr>
      <w:r w:rsidRPr="00C566B9">
        <w:rPr>
          <w:rFonts w:ascii="Times New Roman" w:hAnsi="Times New Roman"/>
          <w:iCs/>
          <w:sz w:val="28"/>
          <w:szCs w:val="28"/>
          <w:lang w:eastAsia="ar-SA"/>
        </w:rPr>
        <w:t>Помещение для исполнения муниципальной услуги оформляется соответствующей табличкой с указанием номера кабинета, наименования соответствующего подразделения, фамилии, имени, отчества и должности специалиста, оказывающего муниципальную услугу.</w:t>
      </w:r>
    </w:p>
    <w:p w:rsidR="00C566B9" w:rsidRPr="00C566B9" w:rsidRDefault="00C566B9" w:rsidP="00C566B9">
      <w:pPr>
        <w:spacing w:after="0" w:line="240" w:lineRule="auto"/>
        <w:ind w:firstLine="709"/>
        <w:jc w:val="both"/>
        <w:rPr>
          <w:rFonts w:ascii="Times New Roman" w:hAnsi="Times New Roman"/>
          <w:iCs/>
          <w:sz w:val="28"/>
          <w:szCs w:val="28"/>
        </w:rPr>
      </w:pPr>
      <w:r w:rsidRPr="00C566B9">
        <w:rPr>
          <w:rFonts w:ascii="Times New Roman" w:hAnsi="Times New Roman"/>
          <w:iCs/>
          <w:sz w:val="28"/>
          <w:szCs w:val="28"/>
        </w:rPr>
        <w:t>2.16. Требования к оборудованию мест ожидания.</w:t>
      </w:r>
    </w:p>
    <w:p w:rsidR="00C566B9" w:rsidRPr="00C566B9" w:rsidRDefault="00C566B9" w:rsidP="00C566B9">
      <w:pPr>
        <w:spacing w:after="0" w:line="240" w:lineRule="auto"/>
        <w:ind w:firstLine="709"/>
        <w:jc w:val="both"/>
        <w:rPr>
          <w:rFonts w:ascii="Times New Roman" w:hAnsi="Times New Roman"/>
          <w:iCs/>
          <w:sz w:val="28"/>
          <w:szCs w:val="28"/>
        </w:rPr>
      </w:pPr>
      <w:r w:rsidRPr="00C566B9">
        <w:rPr>
          <w:rFonts w:ascii="Times New Roman" w:hAnsi="Times New Roman"/>
          <w:iCs/>
          <w:sz w:val="28"/>
          <w:szCs w:val="28"/>
        </w:rPr>
        <w:t xml:space="preserve">Места ожидания </w:t>
      </w:r>
      <w:r w:rsidRPr="00C566B9">
        <w:rPr>
          <w:rFonts w:ascii="Times New Roman" w:hAnsi="Times New Roman"/>
          <w:sz w:val="28"/>
          <w:szCs w:val="28"/>
        </w:rPr>
        <w:t xml:space="preserve">должны соответствовать комфортным условиям для Заявителей, должны быть </w:t>
      </w:r>
      <w:r w:rsidRPr="00C566B9">
        <w:rPr>
          <w:rFonts w:ascii="Times New Roman" w:hAnsi="Times New Roman"/>
          <w:iCs/>
          <w:sz w:val="28"/>
          <w:szCs w:val="28"/>
        </w:rPr>
        <w:t>оборудованы стульями, в количестве не менее трёх. Места ожидания должны быть оборудованы стендами с информацией о порядке предоставления муниципальной услуги</w:t>
      </w:r>
      <w:r w:rsidRPr="00C566B9">
        <w:rPr>
          <w:rFonts w:ascii="Times New Roman" w:hAnsi="Times New Roman"/>
          <w:kern w:val="1"/>
          <w:sz w:val="28"/>
          <w:szCs w:val="28"/>
        </w:rPr>
        <w:t xml:space="preserve"> органом, предоставляющим муниципальную услугу.</w:t>
      </w:r>
    </w:p>
    <w:p w:rsidR="00C566B9" w:rsidRPr="00C566B9" w:rsidRDefault="00C566B9" w:rsidP="00C566B9">
      <w:pPr>
        <w:spacing w:after="0" w:line="240" w:lineRule="auto"/>
        <w:ind w:firstLine="709"/>
        <w:jc w:val="both"/>
        <w:rPr>
          <w:rFonts w:ascii="Times New Roman" w:hAnsi="Times New Roman"/>
          <w:iCs/>
          <w:sz w:val="28"/>
          <w:szCs w:val="28"/>
        </w:rPr>
      </w:pPr>
      <w:r w:rsidRPr="00C566B9">
        <w:rPr>
          <w:rFonts w:ascii="Times New Roman" w:hAnsi="Times New Roman"/>
          <w:iCs/>
          <w:sz w:val="28"/>
          <w:szCs w:val="28"/>
        </w:rPr>
        <w:t>2.17. Требования к местам информирования Заявителей, получения информации и заполнения заявления.</w:t>
      </w:r>
    </w:p>
    <w:p w:rsidR="00C566B9" w:rsidRPr="00C566B9" w:rsidRDefault="00C566B9" w:rsidP="00C566B9">
      <w:pPr>
        <w:spacing w:after="0" w:line="240" w:lineRule="auto"/>
        <w:ind w:firstLine="709"/>
        <w:jc w:val="both"/>
        <w:rPr>
          <w:rFonts w:ascii="Times New Roman" w:hAnsi="Times New Roman"/>
          <w:iCs/>
          <w:sz w:val="28"/>
          <w:szCs w:val="28"/>
        </w:rPr>
      </w:pPr>
      <w:r w:rsidRPr="00C566B9">
        <w:rPr>
          <w:rFonts w:ascii="Times New Roman" w:hAnsi="Times New Roman"/>
          <w:iCs/>
          <w:sz w:val="28"/>
          <w:szCs w:val="28"/>
        </w:rPr>
        <w:t xml:space="preserve">Место информирования, предназначенное для ознакомления Заявителей с информационными материалами, оборудуется стульями и столами для возможности оформления заявления.   </w:t>
      </w:r>
    </w:p>
    <w:p w:rsidR="00C566B9" w:rsidRPr="00C566B9" w:rsidRDefault="00C566B9" w:rsidP="00C566B9">
      <w:pPr>
        <w:spacing w:after="0" w:line="240" w:lineRule="auto"/>
        <w:ind w:firstLine="709"/>
        <w:jc w:val="both"/>
        <w:rPr>
          <w:rFonts w:ascii="Times New Roman" w:hAnsi="Times New Roman"/>
          <w:bCs/>
          <w:sz w:val="28"/>
          <w:szCs w:val="28"/>
        </w:rPr>
      </w:pPr>
      <w:r w:rsidRPr="00C566B9">
        <w:rPr>
          <w:rFonts w:ascii="Times New Roman" w:hAnsi="Times New Roman"/>
          <w:bCs/>
          <w:sz w:val="28"/>
          <w:szCs w:val="28"/>
        </w:rPr>
        <w:t>2.18. Показатели доступности и качества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Показатели доступности и качества муниципальной услуги определяются для осуществления оценки и контроля деятельности органа, </w:t>
      </w:r>
      <w:proofErr w:type="gramStart"/>
      <w:r w:rsidRPr="00C566B9">
        <w:rPr>
          <w:rFonts w:ascii="Times New Roman" w:hAnsi="Times New Roman"/>
          <w:sz w:val="28"/>
          <w:szCs w:val="28"/>
        </w:rPr>
        <w:t>предоставляющий</w:t>
      </w:r>
      <w:proofErr w:type="gramEnd"/>
      <w:r w:rsidRPr="00C566B9">
        <w:rPr>
          <w:rFonts w:ascii="Times New Roman" w:hAnsi="Times New Roman"/>
          <w:sz w:val="28"/>
          <w:szCs w:val="28"/>
        </w:rPr>
        <w:t xml:space="preserve"> муниципальную услугу.</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В группу показателей доступности, позволяющих объективно оценивать деятельность органа, </w:t>
      </w:r>
      <w:proofErr w:type="gramStart"/>
      <w:r w:rsidRPr="00C566B9">
        <w:rPr>
          <w:rFonts w:ascii="Times New Roman" w:hAnsi="Times New Roman"/>
          <w:sz w:val="28"/>
          <w:szCs w:val="28"/>
        </w:rPr>
        <w:t>предоставляющий</w:t>
      </w:r>
      <w:proofErr w:type="gramEnd"/>
      <w:r w:rsidRPr="00C566B9">
        <w:rPr>
          <w:rFonts w:ascii="Times New Roman" w:hAnsi="Times New Roman"/>
          <w:sz w:val="28"/>
          <w:szCs w:val="28"/>
        </w:rPr>
        <w:t xml:space="preserve"> муниципальную услугу входят:</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график работы  (удобный для Заявителя, неудобный);</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месторасположение органа, предоставляющего муниципальную услугу (доступно, недоступно);</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наличие справочных телефонов;</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xml:space="preserve">- наличие адреса официального сайта муниципальное образование сельское поселение Солнечный - </w:t>
      </w:r>
      <w:r w:rsidRPr="00C566B9">
        <w:rPr>
          <w:rFonts w:ascii="Times New Roman" w:eastAsia="Calibri" w:hAnsi="Times New Roman"/>
          <w:sz w:val="28"/>
          <w:szCs w:val="28"/>
          <w:lang w:eastAsia="en-US"/>
        </w:rPr>
        <w:t>www.sp-sun.ru</w:t>
      </w:r>
      <w:r w:rsidRPr="00C566B9">
        <w:rPr>
          <w:rFonts w:ascii="Times New Roman" w:hAnsi="Times New Roman"/>
          <w:sz w:val="28"/>
          <w:szCs w:val="28"/>
        </w:rPr>
        <w:t xml:space="preserve"> в информационной сети «Интернет», содержащего информацию о предоставлении муниципальной услуги, адреса электронной почты;</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порядок получения информации Заявителем по вопросам исполнения муниципальной услуги, в том числе о ходе исполнения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lastRenderedPageBreak/>
        <w:t>- порядок, форма и место размещения информации о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2.19. В группу показателей качества предоставления муниципальной услуги входят:</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соблюдение сроков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достоверность информации о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простота и ясность изложения информационных документов по предоставлению муниципальной услуги;</w:t>
      </w:r>
    </w:p>
    <w:p w:rsidR="00C566B9" w:rsidRPr="00C566B9" w:rsidRDefault="00C566B9" w:rsidP="00C566B9">
      <w:pPr>
        <w:shd w:val="clear" w:color="auto" w:fill="FFFFFF"/>
        <w:spacing w:after="0" w:line="240" w:lineRule="auto"/>
        <w:ind w:firstLine="709"/>
        <w:jc w:val="both"/>
        <w:rPr>
          <w:rFonts w:ascii="Times New Roman" w:hAnsi="Times New Roman"/>
          <w:sz w:val="28"/>
          <w:szCs w:val="28"/>
        </w:rPr>
      </w:pPr>
      <w:r w:rsidRPr="00C566B9">
        <w:rPr>
          <w:rFonts w:ascii="Times New Roman" w:hAnsi="Times New Roman"/>
          <w:sz w:val="28"/>
          <w:szCs w:val="28"/>
        </w:rPr>
        <w:t>- количество обоснованных жалоб по предоставлению муниципальной услуги.</w:t>
      </w:r>
    </w:p>
    <w:p w:rsidR="00C566B9" w:rsidRPr="00C566B9" w:rsidRDefault="00C566B9" w:rsidP="00C566B9">
      <w:pPr>
        <w:spacing w:after="0" w:line="240" w:lineRule="auto"/>
        <w:jc w:val="both"/>
        <w:rPr>
          <w:rFonts w:ascii="Times New Roman" w:hAnsi="Times New Roman"/>
          <w:sz w:val="28"/>
          <w:szCs w:val="28"/>
        </w:rPr>
      </w:pPr>
    </w:p>
    <w:p w:rsidR="00C566B9" w:rsidRPr="00C566B9" w:rsidRDefault="00110CEA" w:rsidP="00110CEA">
      <w:pPr>
        <w:spacing w:after="0" w:line="240" w:lineRule="auto"/>
        <w:ind w:left="360"/>
        <w:contextualSpacing/>
        <w:jc w:val="center"/>
        <w:rPr>
          <w:rFonts w:ascii="Times New Roman" w:hAnsi="Times New Roman"/>
          <w:bCs/>
          <w:sz w:val="28"/>
          <w:szCs w:val="28"/>
        </w:rPr>
      </w:pPr>
      <w:r>
        <w:rPr>
          <w:rFonts w:ascii="Times New Roman" w:hAnsi="Times New Roman"/>
          <w:bCs/>
          <w:sz w:val="28"/>
          <w:szCs w:val="28"/>
        </w:rPr>
        <w:t>3.</w:t>
      </w:r>
      <w:r w:rsidR="00C566B9" w:rsidRPr="00C566B9">
        <w:rPr>
          <w:rFonts w:ascii="Times New Roman" w:hAnsi="Times New Roman"/>
          <w:bCs/>
          <w:sz w:val="28"/>
          <w:szCs w:val="28"/>
        </w:rPr>
        <w:t xml:space="preserve">Состав, последовательность и сроки выполнения </w:t>
      </w:r>
    </w:p>
    <w:p w:rsidR="00C566B9" w:rsidRPr="00C566B9" w:rsidRDefault="00C566B9" w:rsidP="00C566B9">
      <w:pPr>
        <w:spacing w:after="0" w:line="240" w:lineRule="auto"/>
        <w:ind w:left="360"/>
        <w:contextualSpacing/>
        <w:jc w:val="center"/>
        <w:rPr>
          <w:rFonts w:ascii="Times New Roman" w:hAnsi="Times New Roman"/>
          <w:sz w:val="28"/>
          <w:szCs w:val="28"/>
        </w:rPr>
      </w:pPr>
      <w:r w:rsidRPr="00C566B9">
        <w:rPr>
          <w:rFonts w:ascii="Times New Roman" w:hAnsi="Times New Roman"/>
          <w:bCs/>
          <w:sz w:val="28"/>
          <w:szCs w:val="28"/>
        </w:rPr>
        <w:t>административных процедур, требования к порядку их выполнения.</w:t>
      </w:r>
    </w:p>
    <w:p w:rsidR="00C566B9" w:rsidRPr="00C566B9" w:rsidRDefault="00C566B9" w:rsidP="00C566B9">
      <w:pPr>
        <w:spacing w:after="0" w:line="240" w:lineRule="auto"/>
        <w:jc w:val="both"/>
        <w:rPr>
          <w:rFonts w:ascii="Times New Roman" w:hAnsi="Times New Roman"/>
          <w:color w:val="000000"/>
          <w:sz w:val="28"/>
          <w:szCs w:val="28"/>
        </w:rPr>
      </w:pPr>
      <w:r w:rsidRPr="00C566B9">
        <w:rPr>
          <w:rFonts w:ascii="Times New Roman" w:hAnsi="Times New Roman"/>
          <w:color w:val="000000"/>
          <w:sz w:val="28"/>
          <w:szCs w:val="28"/>
        </w:rPr>
        <w:t> </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3.1. Предоставление муниципальной услуги по письменному обращению Заявителя включает в себя выполнение следующих административных процедур:</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а) приём и регистрация заявления - 1 рабочий день;</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б) рассмотрение заявления, принятие решения о предоставлении (отказе в предоставлении) муниципальной услуги - 3 рабочих дня;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в) направление (передача) заявителю ответа, содержащего запрашиваемую информацию, либо мотивированный отказ - 1 рабочий день.</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3.1.1. Приём и регистрация заявления:</w:t>
      </w:r>
    </w:p>
    <w:p w:rsidR="00C566B9" w:rsidRPr="00C566B9" w:rsidRDefault="00C566B9" w:rsidP="00C566B9">
      <w:pPr>
        <w:autoSpaceDE w:val="0"/>
        <w:autoSpaceDN w:val="0"/>
        <w:adjustRightInd w:val="0"/>
        <w:spacing w:after="0" w:line="240" w:lineRule="auto"/>
        <w:ind w:firstLine="708"/>
        <w:jc w:val="both"/>
        <w:rPr>
          <w:rFonts w:ascii="Times New Roman" w:hAnsi="Times New Roman"/>
          <w:color w:val="000000"/>
          <w:sz w:val="28"/>
          <w:szCs w:val="28"/>
        </w:rPr>
      </w:pPr>
      <w:r w:rsidRPr="00C566B9">
        <w:rPr>
          <w:rFonts w:ascii="Times New Roman" w:hAnsi="Times New Roman"/>
          <w:sz w:val="28"/>
          <w:szCs w:val="28"/>
        </w:rPr>
        <w:t>Основанием для начала предоставления муниципальной услуги является обращение на имя главы сельского поселения Солнечный либо лица, исполняющего обязанности главы поселения, Заявителя или уполномоченного им лица с заявлением о предоставлении муниципальной услуги.</w:t>
      </w:r>
      <w:r w:rsidRPr="00C566B9">
        <w:rPr>
          <w:rFonts w:ascii="Times New Roman" w:hAnsi="Times New Roman"/>
          <w:color w:val="000000"/>
          <w:sz w:val="28"/>
          <w:szCs w:val="28"/>
        </w:rPr>
        <w:t xml:space="preserve"> </w:t>
      </w:r>
    </w:p>
    <w:p w:rsidR="00C566B9" w:rsidRPr="00C566B9" w:rsidRDefault="00C566B9" w:rsidP="00C566B9">
      <w:pPr>
        <w:autoSpaceDE w:val="0"/>
        <w:autoSpaceDN w:val="0"/>
        <w:adjustRightInd w:val="0"/>
        <w:spacing w:after="0" w:line="240" w:lineRule="auto"/>
        <w:jc w:val="both"/>
        <w:rPr>
          <w:rFonts w:ascii="Times New Roman" w:hAnsi="Times New Roman"/>
          <w:color w:val="000000"/>
          <w:sz w:val="28"/>
          <w:szCs w:val="28"/>
        </w:rPr>
      </w:pPr>
      <w:r w:rsidRPr="00C566B9">
        <w:rPr>
          <w:rFonts w:ascii="Times New Roman" w:hAnsi="Times New Roman"/>
          <w:color w:val="000000"/>
          <w:sz w:val="28"/>
          <w:szCs w:val="28"/>
        </w:rPr>
        <w:t xml:space="preserve">       </w:t>
      </w:r>
      <w:r w:rsidRPr="00C566B9">
        <w:rPr>
          <w:rFonts w:ascii="Times New Roman" w:hAnsi="Times New Roman"/>
          <w:color w:val="000000"/>
          <w:sz w:val="28"/>
          <w:szCs w:val="28"/>
        </w:rPr>
        <w:tab/>
        <w:t>При личном обращении муниципальный служащий принимает и регистрирует заявление в порядке, установленном администрацией поселения.</w:t>
      </w:r>
    </w:p>
    <w:p w:rsidR="00C566B9" w:rsidRPr="00C566B9" w:rsidRDefault="00C566B9" w:rsidP="00C566B9">
      <w:pPr>
        <w:autoSpaceDE w:val="0"/>
        <w:autoSpaceDN w:val="0"/>
        <w:adjustRightInd w:val="0"/>
        <w:spacing w:after="0" w:line="240" w:lineRule="auto"/>
        <w:jc w:val="both"/>
        <w:rPr>
          <w:rFonts w:ascii="Times New Roman" w:hAnsi="Times New Roman"/>
          <w:color w:val="000000"/>
          <w:sz w:val="28"/>
          <w:szCs w:val="28"/>
        </w:rPr>
      </w:pPr>
      <w:r w:rsidRPr="00C566B9">
        <w:rPr>
          <w:rFonts w:ascii="Times New Roman" w:hAnsi="Times New Roman"/>
          <w:color w:val="000000"/>
          <w:sz w:val="28"/>
          <w:szCs w:val="28"/>
        </w:rPr>
        <w:t xml:space="preserve">       </w:t>
      </w:r>
      <w:r w:rsidRPr="00C566B9">
        <w:rPr>
          <w:rFonts w:ascii="Times New Roman" w:hAnsi="Times New Roman"/>
          <w:color w:val="000000"/>
          <w:sz w:val="28"/>
          <w:szCs w:val="28"/>
        </w:rPr>
        <w:tab/>
        <w:t xml:space="preserve">При поступлении заявления по почте заказным письмом с уведомлением о вручении муниципальный служащий, ответственный за прием документов, вскрывает конверт, регистрирует заявление в </w:t>
      </w:r>
      <w:proofErr w:type="gramStart"/>
      <w:r w:rsidRPr="00C566B9">
        <w:rPr>
          <w:rFonts w:ascii="Times New Roman" w:hAnsi="Times New Roman"/>
          <w:color w:val="000000"/>
          <w:sz w:val="28"/>
          <w:szCs w:val="28"/>
        </w:rPr>
        <w:t>порядке, установленном администрацией поселения и направляет</w:t>
      </w:r>
      <w:proofErr w:type="gramEnd"/>
      <w:r w:rsidRPr="00C566B9">
        <w:rPr>
          <w:rFonts w:ascii="Times New Roman" w:hAnsi="Times New Roman"/>
          <w:color w:val="000000"/>
          <w:sz w:val="28"/>
          <w:szCs w:val="28"/>
        </w:rPr>
        <w:t xml:space="preserve"> зарегистрированное заявление на визирование главе поселения.</w:t>
      </w:r>
    </w:p>
    <w:p w:rsidR="00C566B9" w:rsidRPr="00C566B9" w:rsidRDefault="00C566B9" w:rsidP="00C566B9">
      <w:pPr>
        <w:autoSpaceDE w:val="0"/>
        <w:autoSpaceDN w:val="0"/>
        <w:adjustRightInd w:val="0"/>
        <w:spacing w:after="0" w:line="240" w:lineRule="auto"/>
        <w:jc w:val="both"/>
        <w:rPr>
          <w:rFonts w:ascii="Times New Roman" w:hAnsi="Times New Roman"/>
          <w:color w:val="000000"/>
          <w:sz w:val="28"/>
          <w:szCs w:val="28"/>
        </w:rPr>
      </w:pPr>
      <w:r w:rsidRPr="00C566B9">
        <w:rPr>
          <w:rFonts w:ascii="Times New Roman" w:hAnsi="Times New Roman"/>
          <w:color w:val="000000"/>
          <w:sz w:val="28"/>
          <w:szCs w:val="28"/>
        </w:rPr>
        <w:tab/>
        <w:t xml:space="preserve">После получения визы главы поселения </w:t>
      </w:r>
      <w:r w:rsidR="00110CEA" w:rsidRPr="00110CEA">
        <w:rPr>
          <w:rFonts w:ascii="Times New Roman" w:hAnsi="Times New Roman"/>
          <w:color w:val="000000"/>
          <w:sz w:val="28"/>
          <w:szCs w:val="28"/>
        </w:rPr>
        <w:t>муниципальный служащий</w:t>
      </w:r>
      <w:r w:rsidRPr="00C566B9">
        <w:rPr>
          <w:rFonts w:ascii="Times New Roman" w:hAnsi="Times New Roman"/>
          <w:color w:val="000000"/>
          <w:sz w:val="28"/>
          <w:szCs w:val="28"/>
        </w:rPr>
        <w:t>, ответственное за прием и регистрацию документов, направляет заявление в соответствии с визой гла</w:t>
      </w:r>
      <w:r w:rsidR="00B90B09">
        <w:rPr>
          <w:rFonts w:ascii="Times New Roman" w:hAnsi="Times New Roman"/>
          <w:color w:val="000000"/>
          <w:sz w:val="28"/>
          <w:szCs w:val="28"/>
        </w:rPr>
        <w:t>вы поселения в орган, предоставляющий муниципальную услугу</w:t>
      </w:r>
      <w:r w:rsidRPr="00C566B9">
        <w:rPr>
          <w:rFonts w:ascii="Times New Roman" w:hAnsi="Times New Roman"/>
          <w:color w:val="000000"/>
          <w:sz w:val="28"/>
          <w:szCs w:val="28"/>
        </w:rPr>
        <w:t>.</w:t>
      </w:r>
    </w:p>
    <w:p w:rsidR="00C566B9" w:rsidRPr="00C566B9" w:rsidRDefault="00C566B9" w:rsidP="00C566B9">
      <w:pPr>
        <w:autoSpaceDE w:val="0"/>
        <w:autoSpaceDN w:val="0"/>
        <w:adjustRightInd w:val="0"/>
        <w:spacing w:after="0" w:line="240" w:lineRule="auto"/>
        <w:jc w:val="both"/>
        <w:rPr>
          <w:rFonts w:ascii="Times New Roman" w:hAnsi="Times New Roman"/>
          <w:color w:val="000000"/>
          <w:sz w:val="28"/>
          <w:szCs w:val="28"/>
        </w:rPr>
      </w:pPr>
      <w:r w:rsidRPr="00C566B9">
        <w:rPr>
          <w:rFonts w:ascii="Times New Roman" w:hAnsi="Times New Roman"/>
          <w:color w:val="000000"/>
          <w:sz w:val="28"/>
          <w:szCs w:val="28"/>
        </w:rPr>
        <w:tab/>
        <w:t xml:space="preserve">Конечным результатом исполнения данной административной процедуры является поступление заявления на предоставление </w:t>
      </w:r>
      <w:r w:rsidR="00110CEA">
        <w:rPr>
          <w:rFonts w:ascii="Times New Roman" w:hAnsi="Times New Roman"/>
          <w:color w:val="000000"/>
          <w:sz w:val="28"/>
          <w:szCs w:val="28"/>
        </w:rPr>
        <w:t>муниципальной услуги должностному лицу</w:t>
      </w:r>
      <w:r w:rsidRPr="00C566B9">
        <w:rPr>
          <w:rFonts w:ascii="Times New Roman" w:hAnsi="Times New Roman"/>
          <w:color w:val="000000"/>
          <w:sz w:val="28"/>
          <w:szCs w:val="28"/>
        </w:rPr>
        <w:t xml:space="preserve">, ответственному за предоставление муниципальной услуги. </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Максимальный срок выполнения административной процедуры в администрации сельского поселения Солнечный составляет не более 1 рабочего             дня;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Максимальный срок выполнения административной процедуры в многофункциональном центре составляет 10 минут.</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3.1.2. Рассмотрение заявления, принятие решения о предоставлении (отказе в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lastRenderedPageBreak/>
        <w:t>а) основанием для начала административной процедуры является получение органом, предоставляющим муниципальную услугу зарегистрированного заявления с визой главы сельского поселения Солнечный;</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б) ответственным за исполнение административной процедуры является орган, предоставляющий муниципальную услугу;</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в) </w:t>
      </w:r>
      <w:proofErr w:type="gramStart"/>
      <w:r w:rsidRPr="00C566B9">
        <w:rPr>
          <w:rFonts w:ascii="Times New Roman" w:hAnsi="Times New Roman"/>
          <w:color w:val="000000"/>
          <w:sz w:val="28"/>
          <w:szCs w:val="28"/>
        </w:rPr>
        <w:t>орган, предоставляющий муниципальную услугу выполняет</w:t>
      </w:r>
      <w:proofErr w:type="gramEnd"/>
      <w:r w:rsidRPr="00C566B9">
        <w:rPr>
          <w:rFonts w:ascii="Times New Roman" w:hAnsi="Times New Roman"/>
          <w:color w:val="000000"/>
          <w:sz w:val="28"/>
          <w:szCs w:val="28"/>
        </w:rPr>
        <w:t xml:space="preserve"> следующие административные действия: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проверяет наличие информации о запрашиваемом мероприятии;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осуществляет подготовку письма, содержащего запрашиваемую информацию, либо мотивированный отказ, и передаёт на подпись главе сельского поселения Солнечный;</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г) критерием принятия решения о подготовке письма, содержащего запрашиваемую информацию, либо мотивированный отказ, в подготовке письма </w:t>
      </w:r>
      <w:proofErr w:type="gramStart"/>
      <w:r w:rsidRPr="00C566B9">
        <w:rPr>
          <w:rFonts w:ascii="Times New Roman" w:hAnsi="Times New Roman"/>
          <w:bCs/>
          <w:sz w:val="28"/>
          <w:szCs w:val="28"/>
        </w:rPr>
        <w:t>органом, предоставляющим муниципальную услугу</w:t>
      </w:r>
      <w:r w:rsidRPr="00C566B9">
        <w:rPr>
          <w:rFonts w:ascii="Times New Roman" w:hAnsi="Times New Roman"/>
          <w:color w:val="000000"/>
          <w:sz w:val="28"/>
          <w:szCs w:val="28"/>
        </w:rPr>
        <w:t xml:space="preserve"> является</w:t>
      </w:r>
      <w:proofErr w:type="gramEnd"/>
      <w:r w:rsidRPr="00C566B9">
        <w:rPr>
          <w:rFonts w:ascii="Times New Roman" w:hAnsi="Times New Roman"/>
          <w:color w:val="000000"/>
          <w:sz w:val="28"/>
          <w:szCs w:val="28"/>
        </w:rPr>
        <w:t xml:space="preserve"> наличие (отсутствие) информации о запрашиваемом мероприятии;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д) результатом административной процедуры является документ - письмо, содержащее запрашиваемую информацию, на официальном бланке администрации сельского поселения Солнечный, подписанное главой сельского поселения Солнечный, либо мотивированный отказ в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е) способом фиксации результата выполнения административной процедуры является зарегистрированный ответ на заявление Заявителя;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ж) максимальный срок выполнения данной административной процедуры составляет не более 3-х рабочих дней.</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3.1.3. Направление (передача) Заявителю ответа, содержащего запрашиваемую информацию, либо мотивированный отказ в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а) основанием для начала административной процедуры является получение муниципальным служащим, ответственным за приём документов, подписанного главой сельского поселения Солнечный письма, содержащего запрашиваемую информацию, либо мотивированный отказ в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б) муниципальный служащий регистрирует письмо, содержащее запрашиваемую информацию, либо мотивированный отказ в установленном порядке и направляет заявителю способом, который указан в заявлении;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в) в случае взаимодействия с заявителем в электронной форме письмо, содержащее запрашиваемую информацию, либо мотивированный отказ в предоставлении муниципальной услуги направляется Заявителю дополнительно в электронной форме по электронной почте, если об этом указано Заявителем в заявлении;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г) результатом административной процедуры является направление Заявителю письма, содержащего запрашиваемую информацию, либо мотивированный отказ в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д) способом фиксации результата выполнения административной процедуры является зарегистрированный письменный ответ на заявление Заявителю;</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е) максимальный срок выполнения данной административной процедуры составляет не более 1 рабочего дня.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3.2. Особенности предоставления муниципальной услуги в электронной форме:</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lastRenderedPageBreak/>
        <w:t>3.2.1. Получение Заявителем результата предоставления муниципальной услуги           в электронной форме на официальном сайте муниципального образования сельское поселение Солнечный:</w:t>
      </w:r>
    </w:p>
    <w:p w:rsidR="00C566B9" w:rsidRPr="00C566B9" w:rsidRDefault="00C566B9" w:rsidP="00C566B9">
      <w:pPr>
        <w:spacing w:after="0" w:line="240" w:lineRule="auto"/>
        <w:ind w:firstLine="709"/>
        <w:jc w:val="both"/>
        <w:rPr>
          <w:rFonts w:ascii="Times New Roman" w:hAnsi="Times New Roman"/>
          <w:sz w:val="28"/>
          <w:szCs w:val="28"/>
        </w:rPr>
      </w:pPr>
      <w:r w:rsidRPr="00C566B9">
        <w:rPr>
          <w:rFonts w:ascii="Times New Roman" w:hAnsi="Times New Roman"/>
          <w:sz w:val="28"/>
          <w:szCs w:val="28"/>
        </w:rPr>
        <w:t>- зайти в раздел «Социальная сфера/</w:t>
      </w:r>
      <w:r w:rsidR="005216A9" w:rsidRPr="005216A9">
        <w:t xml:space="preserve"> </w:t>
      </w:r>
      <w:r w:rsidR="005216A9" w:rsidRPr="005216A9">
        <w:rPr>
          <w:rFonts w:ascii="Times New Roman" w:hAnsi="Times New Roman"/>
          <w:sz w:val="28"/>
          <w:szCs w:val="28"/>
        </w:rPr>
        <w:t>МКУ «КСК «Солнечный»</w:t>
      </w:r>
      <w:r w:rsidRPr="00C566B9">
        <w:rPr>
          <w:rFonts w:ascii="Times New Roman" w:hAnsi="Times New Roman"/>
          <w:sz w:val="28"/>
          <w:szCs w:val="28"/>
        </w:rPr>
        <w:t>/</w:t>
      </w:r>
      <w:r w:rsidRPr="00C566B9">
        <w:t xml:space="preserve"> </w:t>
      </w:r>
      <w:r w:rsidR="005216A9">
        <w:rPr>
          <w:rFonts w:ascii="Times New Roman" w:hAnsi="Times New Roman"/>
          <w:sz w:val="28"/>
          <w:szCs w:val="28"/>
        </w:rPr>
        <w:t xml:space="preserve">расписание </w:t>
      </w:r>
      <w:r w:rsidR="00D7310A" w:rsidRPr="00D7310A">
        <w:rPr>
          <w:rFonts w:ascii="Times New Roman" w:hAnsi="Times New Roman"/>
          <w:sz w:val="28"/>
          <w:szCs w:val="28"/>
        </w:rPr>
        <w:t>учебно-тренировочных занятий тренерско-преподавательского состава</w:t>
      </w:r>
      <w:r w:rsidRPr="00C566B9">
        <w:rPr>
          <w:rFonts w:ascii="Times New Roman" w:hAnsi="Times New Roman"/>
          <w:sz w:val="28"/>
          <w:szCs w:val="28"/>
        </w:rPr>
        <w:t>»;</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путём просмотра получить результат предоставления муниципальной             услуги.</w:t>
      </w:r>
    </w:p>
    <w:p w:rsidR="00C566B9" w:rsidRPr="00C566B9" w:rsidRDefault="00C566B9" w:rsidP="00C566B9">
      <w:pPr>
        <w:spacing w:after="0" w:line="240" w:lineRule="auto"/>
        <w:ind w:firstLine="708"/>
        <w:jc w:val="both"/>
        <w:rPr>
          <w:rFonts w:ascii="Times New Roman" w:hAnsi="Times New Roman"/>
          <w:sz w:val="28"/>
          <w:szCs w:val="28"/>
        </w:rPr>
      </w:pPr>
      <w:r w:rsidRPr="00C566B9">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2 к настоящему административному              регламенту.</w:t>
      </w:r>
    </w:p>
    <w:p w:rsidR="00C566B9" w:rsidRPr="00C566B9" w:rsidRDefault="00C566B9" w:rsidP="00C566B9">
      <w:pPr>
        <w:spacing w:after="0" w:line="240" w:lineRule="auto"/>
        <w:ind w:firstLine="708"/>
        <w:jc w:val="both"/>
        <w:rPr>
          <w:rFonts w:ascii="Times New Roman" w:hAnsi="Times New Roman"/>
          <w:sz w:val="28"/>
          <w:szCs w:val="28"/>
        </w:rPr>
      </w:pPr>
    </w:p>
    <w:p w:rsidR="00C566B9" w:rsidRPr="00C566B9" w:rsidRDefault="00C566B9" w:rsidP="00C566B9">
      <w:pPr>
        <w:spacing w:after="0" w:line="240" w:lineRule="auto"/>
        <w:jc w:val="center"/>
        <w:rPr>
          <w:rFonts w:ascii="Times New Roman" w:hAnsi="Times New Roman"/>
          <w:color w:val="000000"/>
          <w:sz w:val="28"/>
          <w:szCs w:val="28"/>
        </w:rPr>
      </w:pPr>
      <w:r w:rsidRPr="00C566B9">
        <w:rPr>
          <w:rFonts w:ascii="Times New Roman" w:hAnsi="Times New Roman"/>
          <w:bCs/>
          <w:color w:val="000000"/>
          <w:sz w:val="28"/>
          <w:szCs w:val="28"/>
        </w:rPr>
        <w:t xml:space="preserve">4. Формы </w:t>
      </w:r>
      <w:proofErr w:type="gramStart"/>
      <w:r w:rsidRPr="00C566B9">
        <w:rPr>
          <w:rFonts w:ascii="Times New Roman" w:hAnsi="Times New Roman"/>
          <w:bCs/>
          <w:color w:val="000000"/>
          <w:sz w:val="28"/>
          <w:szCs w:val="28"/>
        </w:rPr>
        <w:t>контроля за</w:t>
      </w:r>
      <w:proofErr w:type="gramEnd"/>
      <w:r w:rsidRPr="00C566B9">
        <w:rPr>
          <w:rFonts w:ascii="Times New Roman" w:hAnsi="Times New Roman"/>
          <w:bCs/>
          <w:color w:val="000000"/>
          <w:sz w:val="28"/>
          <w:szCs w:val="28"/>
        </w:rPr>
        <w:t xml:space="preserve"> исполнением административного регламента</w:t>
      </w:r>
    </w:p>
    <w:p w:rsidR="00C566B9" w:rsidRPr="00C566B9" w:rsidRDefault="00C566B9" w:rsidP="00C566B9">
      <w:pPr>
        <w:spacing w:after="0" w:line="240" w:lineRule="auto"/>
        <w:jc w:val="both"/>
        <w:rPr>
          <w:rFonts w:ascii="Times New Roman" w:hAnsi="Times New Roman"/>
          <w:color w:val="000000"/>
          <w:sz w:val="28"/>
          <w:szCs w:val="28"/>
        </w:rPr>
      </w:pP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4.1.Текущий </w:t>
      </w:r>
      <w:proofErr w:type="gramStart"/>
      <w:r w:rsidRPr="00C566B9">
        <w:rPr>
          <w:rFonts w:ascii="Times New Roman" w:hAnsi="Times New Roman"/>
          <w:color w:val="000000"/>
          <w:sz w:val="28"/>
          <w:szCs w:val="28"/>
        </w:rPr>
        <w:t>контроль за</w:t>
      </w:r>
      <w:proofErr w:type="gramEnd"/>
      <w:r w:rsidRPr="00C566B9">
        <w:rPr>
          <w:rFonts w:ascii="Times New Roman" w:hAnsi="Times New Roman"/>
          <w:color w:val="000000"/>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должностными лицами осуществляется заместителем главы сельского поселения Солнечный по социальным вопросам</w:t>
      </w:r>
      <w:r w:rsidRPr="00C566B9">
        <w:rPr>
          <w:rFonts w:ascii="Times New Roman" w:hAnsi="Times New Roman"/>
          <w:kern w:val="1"/>
          <w:sz w:val="28"/>
          <w:szCs w:val="28"/>
        </w:rPr>
        <w:t>.</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4.2. Должностное лицо, ответственное за консультирование и информирование граждан, за приём заявления,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несёт персональную ответственность:</w:t>
      </w:r>
    </w:p>
    <w:p w:rsidR="00C566B9" w:rsidRPr="00C566B9" w:rsidRDefault="00C566B9" w:rsidP="00C566B9">
      <w:pPr>
        <w:tabs>
          <w:tab w:val="left" w:pos="1134"/>
        </w:tabs>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1) за полноту, грамотность и доступность проведённого консультирования;</w:t>
      </w:r>
    </w:p>
    <w:p w:rsidR="00C566B9" w:rsidRPr="00C566B9" w:rsidRDefault="00F72F73" w:rsidP="00C566B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C566B9" w:rsidRPr="00C566B9">
        <w:rPr>
          <w:rFonts w:ascii="Times New Roman" w:hAnsi="Times New Roman"/>
          <w:color w:val="000000"/>
          <w:sz w:val="28"/>
          <w:szCs w:val="28"/>
        </w:rPr>
        <w:t>за правильность выполнения процедур по приёму и рассмотрению, контроль соблюдения требований к рассмотрению заявления;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3)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4) за нарушение срока регистрации запроса заявителя о предоставлении муниципальной услуги;</w:t>
      </w:r>
    </w:p>
    <w:p w:rsidR="00C566B9" w:rsidRPr="00C566B9" w:rsidRDefault="00C566B9" w:rsidP="00C566B9">
      <w:pPr>
        <w:spacing w:after="0" w:line="240" w:lineRule="auto"/>
        <w:ind w:firstLine="709"/>
        <w:jc w:val="both"/>
        <w:rPr>
          <w:rFonts w:ascii="Times New Roman" w:hAnsi="Times New Roman"/>
          <w:color w:val="000000"/>
          <w:sz w:val="28"/>
          <w:szCs w:val="28"/>
        </w:rPr>
      </w:pPr>
      <w:proofErr w:type="gramStart"/>
      <w:r w:rsidRPr="00C566B9">
        <w:rPr>
          <w:rFonts w:ascii="Times New Roman" w:hAnsi="Times New Roman"/>
          <w:color w:val="000000"/>
          <w:sz w:val="28"/>
          <w:szCs w:val="28"/>
        </w:rPr>
        <w:t>5) за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6) за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4.4. Текущий контроль осуществляется путём проведения заместителем главы сельского поселения Солнечный по социальным вопросам проверок соблюдения и исполнения должностным лицом положений настоящего Административного регламента, иных нормативных правовых актов Российской Федерации, субъекта Российской Федерации.</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4.5. </w:t>
      </w:r>
      <w:proofErr w:type="gramStart"/>
      <w:r w:rsidRPr="00C566B9">
        <w:rPr>
          <w:rFonts w:ascii="Times New Roman" w:hAnsi="Times New Roman"/>
          <w:color w:val="000000"/>
          <w:sz w:val="28"/>
          <w:szCs w:val="28"/>
        </w:rPr>
        <w:t>Контроль за</w:t>
      </w:r>
      <w:proofErr w:type="gramEnd"/>
      <w:r w:rsidRPr="00C566B9">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C566B9">
        <w:rPr>
          <w:rFonts w:ascii="Times New Roman" w:hAnsi="Times New Roman"/>
          <w:color w:val="000000"/>
          <w:sz w:val="28"/>
          <w:szCs w:val="28"/>
        </w:rPr>
        <w:lastRenderedPageBreak/>
        <w:t>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4.6. Проверки могут быть плановыми (осуществляться на основании полугодовых или годовых планов работы) и внеплановыми (внезапными).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Внеплановая проверка может проводиться по конкретному обращению Заявителя.</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4.7. Результаты проверки оформляются в виде акта, в котором отмечаются выявленные недостатки и указываются предложения по их устранению.</w:t>
      </w:r>
    </w:p>
    <w:p w:rsidR="00C566B9" w:rsidRPr="00C566B9" w:rsidRDefault="00C566B9" w:rsidP="00C566B9">
      <w:pPr>
        <w:spacing w:after="0" w:line="240" w:lineRule="auto"/>
        <w:ind w:firstLine="709"/>
        <w:jc w:val="both"/>
        <w:rPr>
          <w:rFonts w:ascii="Times New Roman" w:hAnsi="Times New Roman"/>
          <w:color w:val="000000"/>
          <w:sz w:val="28"/>
          <w:szCs w:val="28"/>
        </w:rPr>
      </w:pPr>
      <w:r w:rsidRPr="00C566B9">
        <w:rPr>
          <w:rFonts w:ascii="Times New Roman" w:hAnsi="Times New Roman"/>
          <w:color w:val="000000"/>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C566B9" w:rsidRPr="00C566B9" w:rsidRDefault="00C566B9" w:rsidP="00C566B9">
      <w:pPr>
        <w:spacing w:after="0" w:line="240" w:lineRule="auto"/>
        <w:jc w:val="both"/>
        <w:rPr>
          <w:rFonts w:ascii="Times New Roman" w:hAnsi="Times New Roman"/>
          <w:sz w:val="28"/>
          <w:szCs w:val="28"/>
        </w:rPr>
      </w:pPr>
    </w:p>
    <w:p w:rsidR="00C566B9" w:rsidRPr="00C566B9" w:rsidRDefault="00C566B9" w:rsidP="00C566B9">
      <w:pPr>
        <w:spacing w:after="0" w:line="240" w:lineRule="auto"/>
        <w:jc w:val="center"/>
        <w:rPr>
          <w:rFonts w:ascii="Times New Roman" w:hAnsi="Times New Roman"/>
          <w:color w:val="000000"/>
          <w:sz w:val="28"/>
          <w:szCs w:val="28"/>
        </w:rPr>
      </w:pPr>
      <w:r w:rsidRPr="00C566B9">
        <w:rPr>
          <w:rFonts w:ascii="Times New Roman" w:hAnsi="Times New Roman"/>
          <w:bCs/>
          <w:color w:val="000000"/>
          <w:sz w:val="28"/>
          <w:szCs w:val="28"/>
        </w:rPr>
        <w:t>5. Досудебный (внесудебный) порядок обжалования решений</w:t>
      </w:r>
    </w:p>
    <w:p w:rsidR="00C566B9" w:rsidRPr="00C566B9" w:rsidRDefault="00C566B9" w:rsidP="00C566B9">
      <w:pPr>
        <w:spacing w:after="0" w:line="240" w:lineRule="auto"/>
        <w:jc w:val="center"/>
        <w:rPr>
          <w:rFonts w:ascii="Times New Roman" w:hAnsi="Times New Roman"/>
          <w:bCs/>
          <w:color w:val="000000"/>
          <w:sz w:val="28"/>
          <w:szCs w:val="28"/>
        </w:rPr>
      </w:pPr>
      <w:r w:rsidRPr="00C566B9">
        <w:rPr>
          <w:rFonts w:ascii="Times New Roman" w:hAnsi="Times New Roman"/>
          <w:bCs/>
          <w:color w:val="000000"/>
          <w:sz w:val="28"/>
          <w:szCs w:val="28"/>
        </w:rPr>
        <w:t xml:space="preserve">и действий (бездействия) органа, предоставляющего муниципальную услугу, </w:t>
      </w:r>
    </w:p>
    <w:p w:rsidR="00C566B9" w:rsidRPr="00C566B9" w:rsidRDefault="00C566B9" w:rsidP="00C566B9">
      <w:pPr>
        <w:spacing w:after="0" w:line="240" w:lineRule="auto"/>
        <w:jc w:val="center"/>
        <w:rPr>
          <w:rFonts w:ascii="Times New Roman" w:hAnsi="Times New Roman"/>
          <w:bCs/>
          <w:color w:val="000000"/>
          <w:sz w:val="28"/>
          <w:szCs w:val="28"/>
        </w:rPr>
      </w:pPr>
      <w:r w:rsidRPr="00C566B9">
        <w:rPr>
          <w:rFonts w:ascii="Times New Roman" w:hAnsi="Times New Roman"/>
          <w:bCs/>
          <w:color w:val="000000"/>
          <w:sz w:val="28"/>
          <w:szCs w:val="28"/>
        </w:rPr>
        <w:t>а так же должностных лиц, муниципальных служащих.</w:t>
      </w:r>
    </w:p>
    <w:p w:rsidR="00C566B9" w:rsidRPr="00C566B9" w:rsidRDefault="00C566B9" w:rsidP="00C566B9">
      <w:pPr>
        <w:spacing w:after="0" w:line="240" w:lineRule="auto"/>
        <w:jc w:val="center"/>
        <w:rPr>
          <w:rFonts w:ascii="Times New Roman" w:hAnsi="Times New Roman"/>
          <w:color w:val="000000"/>
          <w:sz w:val="28"/>
          <w:szCs w:val="28"/>
        </w:rPr>
      </w:pPr>
    </w:p>
    <w:p w:rsidR="00C566B9" w:rsidRPr="00C566B9" w:rsidRDefault="00C566B9" w:rsidP="00C566B9">
      <w:pPr>
        <w:autoSpaceDE w:val="0"/>
        <w:autoSpaceDN w:val="0"/>
        <w:adjustRightInd w:val="0"/>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 Заявитель имеет право на досудебное (внесудебное) обжалование действий (бездействия) должностных лиц или муниципальных служащих, а также принимаемых ими решений при предоставлении муниципальной услуги.</w:t>
      </w:r>
    </w:p>
    <w:p w:rsidR="00C566B9" w:rsidRPr="00C566B9" w:rsidRDefault="00C566B9" w:rsidP="00C566B9">
      <w:pPr>
        <w:autoSpaceDE w:val="0"/>
        <w:autoSpaceDN w:val="0"/>
        <w:adjustRightInd w:val="0"/>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5.2. Заявитель может обратиться с жалобой, в том числе в следующих случаях:</w:t>
      </w:r>
    </w:p>
    <w:p w:rsidR="00C566B9" w:rsidRPr="00C566B9" w:rsidRDefault="00C566B9" w:rsidP="00C566B9">
      <w:pPr>
        <w:autoSpaceDE w:val="0"/>
        <w:autoSpaceDN w:val="0"/>
        <w:adjustRightInd w:val="0"/>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5.2.1. Нарушение срока регистрации запроса Заявителя о предоставлении муниципальной услуги.</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5.2.2. Нарушение срока предоставления муниципальной услуги.</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5.2.5. </w:t>
      </w:r>
      <w:proofErr w:type="gramStart"/>
      <w:r w:rsidRPr="00C566B9">
        <w:rPr>
          <w:rFonts w:ascii="Times New Roman" w:eastAsia="Calibri" w:hAnsi="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566B9" w:rsidRPr="00C566B9" w:rsidRDefault="00C566B9" w:rsidP="00C566B9">
      <w:pPr>
        <w:autoSpaceDE w:val="0"/>
        <w:autoSpaceDN w:val="0"/>
        <w:adjustRightInd w:val="0"/>
        <w:spacing w:line="240" w:lineRule="auto"/>
        <w:ind w:firstLine="708"/>
        <w:contextualSpacing/>
        <w:jc w:val="both"/>
        <w:rPr>
          <w:rFonts w:eastAsia="Calibri"/>
          <w:lang w:eastAsia="en-US"/>
        </w:rPr>
      </w:pPr>
      <w:r w:rsidRPr="00C566B9">
        <w:rPr>
          <w:rFonts w:ascii="Times New Roman" w:eastAsia="Calibri" w:hAnsi="Times New Roman"/>
          <w:sz w:val="28"/>
          <w:szCs w:val="28"/>
          <w:lang w:eastAsia="en-US"/>
        </w:rPr>
        <w:t xml:space="preserve">5.2.7. </w:t>
      </w:r>
      <w:proofErr w:type="gramStart"/>
      <w:r w:rsidRPr="00C566B9">
        <w:rPr>
          <w:rFonts w:ascii="Times New Roman" w:eastAsia="Calibri" w:hAnsi="Times New Roman"/>
          <w:sz w:val="28"/>
          <w:szCs w:val="28"/>
          <w:lang w:eastAsia="en-US"/>
        </w:rPr>
        <w:t xml:space="preserve">Отказ должностного лица, предоставляющего муниципальную услугу, в исправлении допущенных опечаток и ошибок в выданных в результате </w:t>
      </w:r>
      <w:r w:rsidRPr="00C566B9">
        <w:rPr>
          <w:rFonts w:ascii="Times New Roman" w:eastAsia="Calibri" w:hAnsi="Times New Roman"/>
          <w:sz w:val="28"/>
          <w:szCs w:val="28"/>
          <w:lang w:eastAsia="en-US"/>
        </w:rPr>
        <w:lastRenderedPageBreak/>
        <w:t>предоставления муниципальной услуги документах либо нарушение установленного срока таких исправлений.</w:t>
      </w:r>
      <w:r w:rsidRPr="00C566B9">
        <w:rPr>
          <w:rFonts w:eastAsia="Calibri"/>
          <w:lang w:eastAsia="en-US"/>
        </w:rPr>
        <w:t xml:space="preserve"> </w:t>
      </w:r>
      <w:proofErr w:type="gramEnd"/>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5.3. Жалоба подаётся в администрацию поселения в письменной форме, в том числе при личном приёме Заявителя или в электронном виде. </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5.3.1. Приём жалоб в письменной форме осуществляется через приёмную администрации поселения, регистрируется в журнале регистрации жалоб, после регистрации жалобы направляется в орган, предоставляющий муниципальную услугу.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 5.3.2. Жалоба в письменной форме может быть также направлена по почте. </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 5.3.3. В электронном виде жалоба может быть подана Заявителем посредством:</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а) официального сайта сельского поселения Солнечный:  www.sp-sun.ru; </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proofErr w:type="gramStart"/>
      <w:r w:rsidRPr="00C566B9">
        <w:rPr>
          <w:rFonts w:ascii="Times New Roman" w:eastAsia="Calibri" w:hAnsi="Times New Roman"/>
          <w:sz w:val="28"/>
          <w:szCs w:val="28"/>
          <w:lang w:eastAsia="en-US"/>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proofErr w:type="gramEnd"/>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proofErr w:type="gramStart"/>
      <w:r w:rsidRPr="00C566B9">
        <w:rPr>
          <w:rFonts w:ascii="Times New Roman" w:eastAsia="Calibri" w:hAnsi="Times New Roman"/>
          <w:sz w:val="28"/>
          <w:szCs w:val="28"/>
          <w:lang w:eastAsia="en-US"/>
        </w:rPr>
        <w:t>Жалоба, поданная Заявителем, рассматривается заместителем главы сельского поселения Солнечный по социальным вопросам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сельское поселение Солнечный и их должностных лиц, муниципальных служащих, утверждённым постановлением администрации   сельского поселения Солнечный  от 04.03.2016 № 78 «О внесении изменений в постановление администрации сельского поселения</w:t>
      </w:r>
      <w:proofErr w:type="gramEnd"/>
      <w:r w:rsidRPr="00C566B9">
        <w:rPr>
          <w:rFonts w:ascii="Times New Roman" w:eastAsia="Calibri" w:hAnsi="Times New Roman"/>
          <w:sz w:val="28"/>
          <w:szCs w:val="28"/>
          <w:lang w:eastAsia="en-US"/>
        </w:rPr>
        <w:t xml:space="preserve"> Солнечный от 19.06.2013 № 121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оказывающие муниципальные услуги».</w:t>
      </w:r>
    </w:p>
    <w:p w:rsidR="00C566B9" w:rsidRPr="00C566B9" w:rsidRDefault="00C566B9" w:rsidP="00C566B9">
      <w:pPr>
        <w:autoSpaceDE w:val="0"/>
        <w:autoSpaceDN w:val="0"/>
        <w:adjustRightInd w:val="0"/>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5.4. Жалоба может быть подана Заявителем через многофункциональный     центр. При поступлении жалобы многофункциональный центр  обеспечивает                        её  передачу  в администрацию сельского поселения Солнечный в порядке и сроки, которые установлены соглашением о взаимодействии между многофункциональным центром и администрацию сельского поселения Солнечный (далее – соглашение о взаимодействии),  но  не   позднее следующего рабочего дня со дня поступления жалобы.  </w:t>
      </w:r>
      <w:r w:rsidRPr="00C566B9">
        <w:rPr>
          <w:rFonts w:ascii="Times New Roman" w:eastAsia="Calibri" w:hAnsi="Times New Roman"/>
          <w:sz w:val="28"/>
          <w:szCs w:val="28"/>
          <w:lang w:eastAsia="en-US"/>
        </w:rPr>
        <w:br/>
        <w:t xml:space="preserve">          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 с многофункциональным центром. При этом срок рассмотрения жалобы исчисляется со дня регистрации жалобы.</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5.5. В случае</w:t>
      </w:r>
      <w:proofErr w:type="gramStart"/>
      <w:r w:rsidRPr="00C566B9">
        <w:rPr>
          <w:rFonts w:ascii="Times New Roman" w:eastAsia="Calibri" w:hAnsi="Times New Roman"/>
          <w:sz w:val="28"/>
          <w:szCs w:val="28"/>
          <w:lang w:eastAsia="en-US"/>
        </w:rPr>
        <w:t>,</w:t>
      </w:r>
      <w:proofErr w:type="gramEnd"/>
      <w:r w:rsidRPr="00C566B9">
        <w:rPr>
          <w:rFonts w:ascii="Times New Roman" w:eastAsia="Calibri" w:hAnsi="Times New Roman"/>
          <w:sz w:val="28"/>
          <w:szCs w:val="28"/>
          <w:lang w:eastAsia="en-US"/>
        </w:rPr>
        <w:t xml:space="preserve"> если жалоба подана Заявителем заместителю главы сельского поселения Солнечный по социальным вопросам, в компетенцию которого не входит </w:t>
      </w:r>
      <w:r w:rsidRPr="00C566B9">
        <w:rPr>
          <w:rFonts w:ascii="Times New Roman" w:eastAsia="Calibri" w:hAnsi="Times New Roman"/>
          <w:sz w:val="28"/>
          <w:szCs w:val="28"/>
          <w:lang w:eastAsia="en-US"/>
        </w:rPr>
        <w:lastRenderedPageBreak/>
        <w:t>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заместитель главы сельского поселения Солнечный по социальным вопросам направляет жалобу в уполномоченный на её рассмотрение орган, предоставляющий муниципальную услугу и в письменной форме информирует Заявителя о перенаправлении жалобы.</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При этом срок рассмотрения жалобы исчисляется со дня регистрации жалобы в уполномоченном на её рассмотрение органе, предоставляющий муниципальную услугу.</w:t>
      </w:r>
    </w:p>
    <w:p w:rsidR="00C566B9" w:rsidRPr="00C566B9" w:rsidRDefault="00C566B9" w:rsidP="00C566B9">
      <w:pPr>
        <w:autoSpaceDE w:val="0"/>
        <w:autoSpaceDN w:val="0"/>
        <w:adjustRightInd w:val="0"/>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5.6. Жалоба должна содержать:</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5.6.2. </w:t>
      </w:r>
      <w:proofErr w:type="gramStart"/>
      <w:r w:rsidRPr="00C566B9">
        <w:rPr>
          <w:rFonts w:ascii="Times New Roman" w:eastAsia="Calibri" w:hAnsi="Times New Roman"/>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5.6.3. Сведения об обжалуемых решениях и действиях (бездействии) органа, предоставляющего муниципальную услугу, его должностного лица.</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5.7. В случае</w:t>
      </w:r>
      <w:proofErr w:type="gramStart"/>
      <w:r w:rsidRPr="00C566B9">
        <w:rPr>
          <w:rFonts w:ascii="Times New Roman" w:eastAsia="Calibri" w:hAnsi="Times New Roman"/>
          <w:sz w:val="28"/>
          <w:szCs w:val="28"/>
          <w:lang w:eastAsia="en-US"/>
        </w:rPr>
        <w:t>,</w:t>
      </w:r>
      <w:proofErr w:type="gramEnd"/>
      <w:r w:rsidRPr="00C566B9">
        <w:rPr>
          <w:rFonts w:ascii="Times New Roman" w:eastAsia="Calibri" w:hAnsi="Times New Roman"/>
          <w:sz w:val="28"/>
          <w:szCs w:val="28"/>
          <w:lang w:eastAsia="en-US"/>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566B9">
        <w:rPr>
          <w:rFonts w:ascii="Times New Roman" w:eastAsia="Calibri" w:hAnsi="Times New Roman"/>
          <w:sz w:val="28"/>
          <w:szCs w:val="28"/>
          <w:lang w:eastAsia="en-US"/>
        </w:rPr>
        <w:t>представлена</w:t>
      </w:r>
      <w:proofErr w:type="gramEnd"/>
      <w:r w:rsidRPr="00C566B9">
        <w:rPr>
          <w:rFonts w:ascii="Times New Roman" w:eastAsia="Calibri" w:hAnsi="Times New Roman"/>
          <w:sz w:val="28"/>
          <w:szCs w:val="28"/>
          <w:lang w:eastAsia="en-US"/>
        </w:rPr>
        <w:t>:</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5.7.1. Оформленная в соответствии с </w:t>
      </w:r>
      <w:hyperlink r:id="rId8" w:history="1">
        <w:r w:rsidRPr="00C566B9">
          <w:rPr>
            <w:rFonts w:ascii="Times New Roman" w:eastAsia="Calibri" w:hAnsi="Times New Roman"/>
            <w:sz w:val="28"/>
            <w:szCs w:val="28"/>
            <w:lang w:eastAsia="en-US"/>
          </w:rPr>
          <w:t>законодательством</w:t>
        </w:r>
      </w:hyperlink>
      <w:r w:rsidRPr="00C566B9">
        <w:rPr>
          <w:rFonts w:ascii="Times New Roman" w:eastAsia="Calibri" w:hAnsi="Times New Roman"/>
          <w:sz w:val="28"/>
          <w:szCs w:val="28"/>
          <w:lang w:eastAsia="en-US"/>
        </w:rPr>
        <w:t xml:space="preserve"> Российской Федерации доверенность (для физических лиц).</w:t>
      </w:r>
    </w:p>
    <w:p w:rsidR="00C566B9" w:rsidRPr="00C566B9" w:rsidRDefault="00C566B9" w:rsidP="00C566B9">
      <w:pPr>
        <w:spacing w:line="240" w:lineRule="auto"/>
        <w:ind w:firstLine="709"/>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5.7.2. Оформленная в соответствии с </w:t>
      </w:r>
      <w:hyperlink r:id="rId9" w:history="1">
        <w:r w:rsidRPr="00C566B9">
          <w:rPr>
            <w:rFonts w:ascii="Times New Roman" w:eastAsia="Calibri" w:hAnsi="Times New Roman"/>
            <w:sz w:val="28"/>
            <w:szCs w:val="28"/>
            <w:lang w:eastAsia="en-US"/>
          </w:rPr>
          <w:t>законодательством</w:t>
        </w:r>
      </w:hyperlink>
      <w:r w:rsidRPr="00C566B9">
        <w:rPr>
          <w:rFonts w:ascii="Times New Roman" w:eastAsia="Calibri" w:hAnsi="Times New Roman"/>
          <w:sz w:val="28"/>
          <w:szCs w:val="28"/>
          <w:lang w:eastAsia="en-US"/>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5.8. Приём жалоб в письменной форме осуществляется согласно графику работы администрации сельского поселения Солнечный.</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Жалоба в письменной форме может быть также направлена по почте.</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5.9. В электронной форме жалоба может быть подана Заявителем посредством официального сайта муниципального образования сельское поселение Солнечный -  www.sp-sun.ru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5.10. При подаче жалобы в электронном виде документы, указанные в пункте 5.3.3  настоящего Административного регламента, могут быть представлены в форме электронных документов, подписанных </w:t>
      </w:r>
      <w:hyperlink r:id="rId10" w:history="1">
        <w:r w:rsidRPr="00C566B9">
          <w:rPr>
            <w:rFonts w:ascii="Times New Roman" w:eastAsia="Calibri" w:hAnsi="Times New Roman"/>
            <w:sz w:val="28"/>
            <w:szCs w:val="28"/>
            <w:lang w:eastAsia="en-US"/>
          </w:rPr>
          <w:t>электронной подписью</w:t>
        </w:r>
      </w:hyperlink>
      <w:r w:rsidRPr="00C566B9">
        <w:rPr>
          <w:rFonts w:ascii="Times New Roman" w:eastAsia="Calibri" w:hAnsi="Times New Roman"/>
          <w:sz w:val="28"/>
          <w:szCs w:val="28"/>
          <w:lang w:eastAsia="en-US"/>
        </w:rPr>
        <w:t xml:space="preserve">, вид которой </w:t>
      </w:r>
      <w:r w:rsidRPr="00C566B9">
        <w:rPr>
          <w:rFonts w:ascii="Times New Roman" w:eastAsia="Calibri" w:hAnsi="Times New Roman"/>
          <w:sz w:val="28"/>
          <w:szCs w:val="28"/>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5.11. Ответственным лицом за рассмотрение жалоб, является заместитель главы сельского поселения Солнечный по социальным вопросам, которые обеспечивают:</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5.11.1. Направление жалоб в уполномоченный на их рассмотрение орган, в соответствии с пунктом 5.5. настоящего Административного регламента.</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5.13. Орган, предоставляющий муниципальную услугу, обеспечивает:</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5.13.1. Оснащение мест приёма жалоб.</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5.13.2.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муниципального образования сельское поселение Солнечный, на Едином портале.</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5.13.3.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5.13.4. Формирование и представление ежеквартально главе сельского поселения Солнечный отчётности о полученных и рассмотренных жалобах (в том числе о количестве удовлетворённых и неудовлетворённых жалоб).</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5.14. Жалоба, поступившая в орган, предоставляющий муниципальную услугу,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В случае обжалования отказа органа, предоставляющего муниципальную услугу,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5.15.  По результатам рассмотрения жалобы в соответствии с </w:t>
      </w:r>
      <w:hyperlink r:id="rId11" w:history="1">
        <w:r w:rsidRPr="00C566B9">
          <w:rPr>
            <w:rFonts w:ascii="Times New Roman" w:eastAsia="Calibri" w:hAnsi="Times New Roman"/>
            <w:sz w:val="28"/>
            <w:szCs w:val="28"/>
            <w:lang w:eastAsia="en-US"/>
          </w:rPr>
          <w:t>частью 7 статьи 11.2</w:t>
        </w:r>
      </w:hyperlink>
      <w:r w:rsidRPr="00C566B9">
        <w:rPr>
          <w:rFonts w:ascii="Times New Roman" w:eastAsia="Calibri" w:hAnsi="Times New Roman"/>
          <w:sz w:val="28"/>
          <w:szCs w:val="28"/>
          <w:lang w:eastAsia="en-US"/>
        </w:rPr>
        <w:t xml:space="preserve"> Федерального закона Российской Федерации от 27.07.2010 № 210-ФЗ «Об организации предоставления государственных и муниципальных услуг» уполномоченное лицо принимает одно из следующих решений: </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5.15.1. </w:t>
      </w:r>
      <w:proofErr w:type="gramStart"/>
      <w:r w:rsidRPr="00C566B9">
        <w:rPr>
          <w:rFonts w:ascii="Times New Roman" w:eastAsia="Calibri" w:hAnsi="Times New Roman"/>
          <w:sz w:val="28"/>
          <w:szCs w:val="28"/>
          <w:lang w:eastAsia="en-US"/>
        </w:rPr>
        <w:t>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 xml:space="preserve">5.15.2. Об отказе в удовлетворении жалобы. </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lastRenderedPageBreak/>
        <w:t>Указанное решение принимается в форме письменного мотивированного ответа.</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 xml:space="preserve">5.16.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5.17.  В ответе по результатам рассмотрения жалобы указываются:</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r>
      <w:proofErr w:type="gramStart"/>
      <w:r w:rsidRPr="00C566B9">
        <w:rPr>
          <w:rFonts w:ascii="Times New Roman" w:eastAsia="Calibri"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уполномоченного лица, принявшего решение по жалобе;</w:t>
      </w:r>
      <w:proofErr w:type="gramEnd"/>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б) номер, дата, место принятия решения, включая сведения о должностном лице, решение или действие (бездействие) которого обжалуется;</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в) фамилия, имя, отчество (при наличии) или наименование заявителя;</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г) основания для принятия решения по жалобе;</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д) принятое по жалобе решение;</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ж) сведения о порядке обжалования принятого по жалобе решения.</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5.18. Ответ по результатам рассмотрения жалобы подписывается главой сельского поселения Солнечный.</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2" w:history="1">
        <w:r w:rsidRPr="00C566B9">
          <w:rPr>
            <w:rFonts w:ascii="Times New Roman" w:eastAsia="Calibri" w:hAnsi="Times New Roman"/>
            <w:sz w:val="28"/>
            <w:szCs w:val="28"/>
            <w:lang w:eastAsia="en-US"/>
          </w:rPr>
          <w:t>электронной подписью</w:t>
        </w:r>
      </w:hyperlink>
      <w:r w:rsidRPr="00C566B9">
        <w:rPr>
          <w:rFonts w:ascii="Times New Roman" w:eastAsia="Calibri" w:hAnsi="Times New Roman"/>
          <w:sz w:val="28"/>
          <w:szCs w:val="28"/>
          <w:lang w:eastAsia="en-US"/>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566B9" w:rsidRPr="00C566B9" w:rsidRDefault="00C566B9" w:rsidP="00C566B9">
      <w:pPr>
        <w:spacing w:line="240" w:lineRule="auto"/>
        <w:ind w:firstLine="708"/>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5.19. Уполномоченное лицо отказывает в удовлетворении жалобы в следующих случаях:</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5.19.1. Наличие вступившего в законную силу решения суда, арбитражного суда по жалобе о том же предмете и по тем же основаниям.</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5.19.2. Подача жалобы лицом, полномочия которого не подтверждены в порядке, установленном законодательством Российской Федерации.</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5.19.3.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 xml:space="preserve">5.20. </w:t>
      </w:r>
      <w:r w:rsidRPr="00C566B9">
        <w:rPr>
          <w:rFonts w:ascii="Times New Roman" w:hAnsi="Times New Roman"/>
          <w:bCs/>
          <w:sz w:val="28"/>
          <w:szCs w:val="28"/>
        </w:rPr>
        <w:t xml:space="preserve">Уполномоченное лицо </w:t>
      </w:r>
      <w:r w:rsidRPr="00C566B9">
        <w:rPr>
          <w:rFonts w:ascii="Times New Roman" w:eastAsia="Calibri" w:hAnsi="Times New Roman"/>
          <w:sz w:val="28"/>
          <w:szCs w:val="28"/>
          <w:lang w:eastAsia="en-US"/>
        </w:rPr>
        <w:t>вправе оставить жалобу без ответа в следующих случаях:</w:t>
      </w:r>
    </w:p>
    <w:p w:rsidR="00C566B9" w:rsidRPr="00C566B9" w:rsidRDefault="00C566B9" w:rsidP="00C566B9">
      <w:pPr>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5.20.1. Наличие в жалобе нецензурных либо оскорбительных выражений, угроз жизни, здоровью и имуществу должностного лица, а также членов его семьи.</w:t>
      </w:r>
    </w:p>
    <w:p w:rsidR="00C566B9" w:rsidRPr="00C566B9" w:rsidRDefault="00C566B9" w:rsidP="00C566B9">
      <w:pPr>
        <w:autoSpaceDE w:val="0"/>
        <w:autoSpaceDN w:val="0"/>
        <w:adjustRightInd w:val="0"/>
        <w:spacing w:line="240" w:lineRule="auto"/>
        <w:contextualSpacing/>
        <w:jc w:val="both"/>
        <w:rPr>
          <w:rFonts w:ascii="Times New Roman" w:eastAsia="Calibri" w:hAnsi="Times New Roman"/>
          <w:sz w:val="28"/>
          <w:szCs w:val="28"/>
          <w:lang w:eastAsia="en-US"/>
        </w:rPr>
      </w:pPr>
      <w:r w:rsidRPr="00C566B9">
        <w:rPr>
          <w:rFonts w:ascii="Times New Roman" w:eastAsia="Calibri" w:hAnsi="Times New Roman"/>
          <w:sz w:val="28"/>
          <w:szCs w:val="28"/>
          <w:lang w:eastAsia="en-US"/>
        </w:rPr>
        <w:tab/>
        <w:t>5.20.2.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66B9" w:rsidRPr="00C566B9" w:rsidRDefault="00C566B9" w:rsidP="00C566B9">
      <w:pPr>
        <w:autoSpaceDE w:val="0"/>
        <w:autoSpaceDN w:val="0"/>
        <w:adjustRightInd w:val="0"/>
        <w:spacing w:line="240" w:lineRule="auto"/>
        <w:contextualSpacing/>
        <w:jc w:val="both"/>
        <w:rPr>
          <w:rFonts w:ascii="Times New Roman" w:eastAsia="Calibri" w:hAnsi="Times New Roman"/>
          <w:sz w:val="28"/>
          <w:szCs w:val="28"/>
          <w:lang w:eastAsia="en-US"/>
        </w:rPr>
      </w:pPr>
    </w:p>
    <w:p w:rsidR="00C566B9" w:rsidRPr="00C566B9" w:rsidRDefault="00C566B9" w:rsidP="00C566B9">
      <w:pPr>
        <w:autoSpaceDE w:val="0"/>
        <w:autoSpaceDN w:val="0"/>
        <w:adjustRightInd w:val="0"/>
        <w:spacing w:line="240" w:lineRule="auto"/>
        <w:contextualSpacing/>
        <w:jc w:val="both"/>
        <w:rPr>
          <w:rFonts w:ascii="Times New Roman" w:eastAsia="Calibri" w:hAnsi="Times New Roman"/>
          <w:sz w:val="28"/>
          <w:szCs w:val="28"/>
          <w:lang w:eastAsia="en-US"/>
        </w:rPr>
      </w:pPr>
    </w:p>
    <w:p w:rsidR="00C566B9" w:rsidRPr="00C566B9" w:rsidRDefault="00C566B9" w:rsidP="00C566B9">
      <w:pPr>
        <w:autoSpaceDE w:val="0"/>
        <w:autoSpaceDN w:val="0"/>
        <w:adjustRightInd w:val="0"/>
        <w:spacing w:line="240" w:lineRule="auto"/>
        <w:contextualSpacing/>
        <w:jc w:val="both"/>
        <w:rPr>
          <w:rFonts w:ascii="Times New Roman" w:eastAsia="Calibri" w:hAnsi="Times New Roman"/>
          <w:sz w:val="28"/>
          <w:szCs w:val="28"/>
          <w:lang w:eastAsia="en-US"/>
        </w:rPr>
      </w:pPr>
    </w:p>
    <w:p w:rsidR="00C566B9" w:rsidRPr="00C566B9" w:rsidRDefault="00C566B9" w:rsidP="00C566B9">
      <w:pPr>
        <w:autoSpaceDE w:val="0"/>
        <w:autoSpaceDN w:val="0"/>
        <w:adjustRightInd w:val="0"/>
        <w:spacing w:line="240" w:lineRule="auto"/>
        <w:contextualSpacing/>
        <w:jc w:val="both"/>
        <w:rPr>
          <w:rFonts w:ascii="Times New Roman" w:eastAsia="Calibri" w:hAnsi="Times New Roman"/>
          <w:sz w:val="28"/>
          <w:szCs w:val="28"/>
          <w:lang w:eastAsia="en-US"/>
        </w:rPr>
      </w:pPr>
    </w:p>
    <w:p w:rsidR="00C566B9" w:rsidRPr="00C566B9" w:rsidRDefault="00C566B9" w:rsidP="00C566B9">
      <w:pPr>
        <w:autoSpaceDE w:val="0"/>
        <w:autoSpaceDN w:val="0"/>
        <w:adjustRightInd w:val="0"/>
        <w:spacing w:line="240" w:lineRule="auto"/>
        <w:contextualSpacing/>
        <w:jc w:val="both"/>
        <w:rPr>
          <w:rFonts w:ascii="Times New Roman" w:eastAsia="Calibri" w:hAnsi="Times New Roman"/>
          <w:sz w:val="28"/>
          <w:szCs w:val="28"/>
          <w:lang w:eastAsia="en-US"/>
        </w:rPr>
      </w:pPr>
    </w:p>
    <w:p w:rsidR="00D7310A" w:rsidRDefault="00D7310A" w:rsidP="00D7310A">
      <w:pPr>
        <w:spacing w:after="0" w:line="240" w:lineRule="auto"/>
        <w:ind w:left="4820"/>
        <w:rPr>
          <w:rFonts w:ascii="Times New Roman" w:hAnsi="Times New Roman"/>
          <w:sz w:val="24"/>
          <w:szCs w:val="24"/>
        </w:rPr>
      </w:pPr>
      <w:r>
        <w:rPr>
          <w:rFonts w:ascii="Times New Roman" w:hAnsi="Times New Roman"/>
          <w:sz w:val="24"/>
          <w:szCs w:val="24"/>
        </w:rPr>
        <w:t>Приложение 1</w:t>
      </w:r>
      <w:r w:rsidRPr="009157BC">
        <w:rPr>
          <w:rFonts w:ascii="Times New Roman" w:hAnsi="Times New Roman"/>
          <w:sz w:val="24"/>
          <w:szCs w:val="24"/>
        </w:rPr>
        <w:t xml:space="preserve"> </w:t>
      </w:r>
    </w:p>
    <w:p w:rsidR="00D7310A" w:rsidRPr="009157BC" w:rsidRDefault="00D7310A" w:rsidP="00D7310A">
      <w:pPr>
        <w:spacing w:after="0" w:line="240" w:lineRule="auto"/>
        <w:ind w:left="4820"/>
        <w:rPr>
          <w:rFonts w:ascii="Times New Roman" w:hAnsi="Times New Roman"/>
          <w:bCs/>
          <w:color w:val="000000"/>
          <w:sz w:val="24"/>
          <w:szCs w:val="24"/>
        </w:rPr>
      </w:pPr>
      <w:r w:rsidRPr="009157BC">
        <w:rPr>
          <w:rFonts w:ascii="Times New Roman" w:hAnsi="Times New Roman"/>
          <w:sz w:val="24"/>
          <w:szCs w:val="24"/>
        </w:rPr>
        <w:t xml:space="preserve">к </w:t>
      </w:r>
      <w:r>
        <w:rPr>
          <w:rFonts w:ascii="Times New Roman" w:hAnsi="Times New Roman"/>
          <w:bCs/>
          <w:color w:val="000000"/>
          <w:sz w:val="24"/>
          <w:szCs w:val="24"/>
        </w:rPr>
        <w:t>а</w:t>
      </w:r>
      <w:r w:rsidRPr="009157BC">
        <w:rPr>
          <w:rFonts w:ascii="Times New Roman" w:hAnsi="Times New Roman"/>
          <w:bCs/>
          <w:color w:val="000000"/>
          <w:sz w:val="24"/>
          <w:szCs w:val="24"/>
        </w:rPr>
        <w:t>дминистративному регламенту</w:t>
      </w:r>
    </w:p>
    <w:p w:rsidR="00D7310A" w:rsidRPr="009157BC" w:rsidRDefault="00D7310A" w:rsidP="00D7310A">
      <w:pPr>
        <w:spacing w:after="0" w:line="240" w:lineRule="auto"/>
        <w:ind w:left="4820"/>
        <w:rPr>
          <w:rFonts w:ascii="Times New Roman" w:hAnsi="Times New Roman"/>
          <w:bCs/>
          <w:color w:val="000000"/>
          <w:sz w:val="24"/>
          <w:szCs w:val="24"/>
        </w:rPr>
      </w:pPr>
      <w:r w:rsidRPr="009157BC">
        <w:rPr>
          <w:rFonts w:ascii="Times New Roman" w:hAnsi="Times New Roman"/>
          <w:bCs/>
          <w:color w:val="000000"/>
          <w:sz w:val="24"/>
          <w:szCs w:val="24"/>
        </w:rPr>
        <w:t xml:space="preserve">предоставления муниципальной услуги </w:t>
      </w:r>
    </w:p>
    <w:p w:rsidR="00D7310A" w:rsidRPr="00782549" w:rsidRDefault="00D7310A" w:rsidP="00D7310A">
      <w:pPr>
        <w:spacing w:after="0" w:line="240" w:lineRule="auto"/>
        <w:ind w:left="4820" w:firstLine="6"/>
        <w:jc w:val="both"/>
        <w:rPr>
          <w:rFonts w:ascii="Times New Roman" w:hAnsi="Times New Roman"/>
          <w:sz w:val="24"/>
          <w:szCs w:val="24"/>
        </w:rPr>
      </w:pPr>
      <w:r w:rsidRPr="00782549">
        <w:rPr>
          <w:rFonts w:ascii="Times New Roman" w:hAnsi="Times New Roman"/>
          <w:bCs/>
          <w:color w:val="000000"/>
          <w:sz w:val="24"/>
          <w:szCs w:val="24"/>
        </w:rPr>
        <w:t>«</w:t>
      </w:r>
      <w:r w:rsidRPr="00090A9C">
        <w:rPr>
          <w:rFonts w:ascii="Times New Roman" w:hAnsi="Times New Roman"/>
          <w:bCs/>
          <w:color w:val="000000"/>
          <w:sz w:val="24"/>
          <w:szCs w:val="24"/>
        </w:rPr>
        <w:t>Предоставление информации о видах спортивных секций, действующих на базе спортивных сооружений</w:t>
      </w:r>
      <w:r w:rsidRPr="00782549">
        <w:rPr>
          <w:rFonts w:ascii="Times New Roman" w:hAnsi="Times New Roman"/>
          <w:bCs/>
          <w:color w:val="000000"/>
          <w:sz w:val="24"/>
          <w:szCs w:val="24"/>
        </w:rPr>
        <w:t>»</w:t>
      </w:r>
    </w:p>
    <w:p w:rsidR="00D7310A" w:rsidRDefault="00D7310A" w:rsidP="00D7310A">
      <w:pPr>
        <w:spacing w:after="0" w:line="240" w:lineRule="auto"/>
        <w:ind w:left="6372" w:firstLine="6"/>
        <w:jc w:val="both"/>
        <w:rPr>
          <w:rFonts w:ascii="Times New Roman" w:hAnsi="Times New Roman"/>
          <w:sz w:val="16"/>
          <w:szCs w:val="16"/>
        </w:rPr>
      </w:pPr>
    </w:p>
    <w:p w:rsidR="00D7310A" w:rsidRDefault="00D7310A" w:rsidP="00D7310A">
      <w:pPr>
        <w:spacing w:after="0" w:line="240" w:lineRule="auto"/>
        <w:jc w:val="both"/>
        <w:rPr>
          <w:rFonts w:ascii="Times New Roman" w:hAnsi="Times New Roman"/>
          <w:sz w:val="16"/>
          <w:szCs w:val="16"/>
        </w:rPr>
      </w:pPr>
    </w:p>
    <w:p w:rsidR="00D7310A" w:rsidRDefault="00D7310A" w:rsidP="00D7310A">
      <w:pPr>
        <w:spacing w:after="0" w:line="240" w:lineRule="auto"/>
        <w:ind w:left="4678" w:firstLine="6"/>
        <w:jc w:val="both"/>
        <w:rPr>
          <w:rFonts w:ascii="Times New Roman" w:hAnsi="Times New Roman"/>
          <w:sz w:val="16"/>
          <w:szCs w:val="16"/>
        </w:rPr>
      </w:pP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Главе сельского поселения Солнечный</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Наумову Игорю Викторовичу</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от_________________________________</w:t>
      </w:r>
    </w:p>
    <w:p w:rsidR="00D7310A" w:rsidRDefault="00D7310A" w:rsidP="00D7310A">
      <w:pPr>
        <w:spacing w:after="0" w:line="240" w:lineRule="auto"/>
        <w:ind w:left="4820" w:firstLine="6"/>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(Ф.И.О.)</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проживающего (зарегистрированного)</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 xml:space="preserve"> по адресу ______________________________</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_______________________________________</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телефон________________________________</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почтовый и электронный адрес____________</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_______________________________________</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_______________________________________</w:t>
      </w:r>
    </w:p>
    <w:p w:rsidR="00D7310A"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_______________________________________</w:t>
      </w:r>
    </w:p>
    <w:p w:rsidR="00D7310A" w:rsidRPr="00F410FE" w:rsidRDefault="00D7310A" w:rsidP="00D7310A">
      <w:pPr>
        <w:spacing w:after="0" w:line="240" w:lineRule="auto"/>
        <w:ind w:left="4820" w:firstLine="6"/>
        <w:jc w:val="both"/>
        <w:rPr>
          <w:rFonts w:ascii="Times New Roman" w:hAnsi="Times New Roman"/>
          <w:sz w:val="24"/>
          <w:szCs w:val="24"/>
        </w:rPr>
      </w:pPr>
      <w:r>
        <w:rPr>
          <w:rFonts w:ascii="Times New Roman" w:hAnsi="Times New Roman"/>
          <w:sz w:val="24"/>
          <w:szCs w:val="24"/>
        </w:rPr>
        <w:t>_______________________________________</w:t>
      </w:r>
    </w:p>
    <w:p w:rsidR="00D7310A" w:rsidRDefault="00D7310A" w:rsidP="00D7310A">
      <w:pPr>
        <w:spacing w:after="0" w:line="240" w:lineRule="auto"/>
        <w:ind w:left="6372" w:firstLine="6"/>
        <w:jc w:val="both"/>
        <w:rPr>
          <w:rFonts w:ascii="Times New Roman" w:hAnsi="Times New Roman"/>
          <w:sz w:val="16"/>
          <w:szCs w:val="16"/>
        </w:rPr>
      </w:pPr>
    </w:p>
    <w:p w:rsidR="00D7310A" w:rsidRDefault="00D7310A" w:rsidP="00D7310A">
      <w:pPr>
        <w:spacing w:after="0" w:line="240" w:lineRule="auto"/>
        <w:ind w:left="6372" w:firstLine="6"/>
        <w:jc w:val="both"/>
        <w:rPr>
          <w:rFonts w:ascii="Times New Roman" w:hAnsi="Times New Roman"/>
          <w:sz w:val="16"/>
          <w:szCs w:val="16"/>
        </w:rPr>
      </w:pPr>
    </w:p>
    <w:p w:rsidR="00D7310A" w:rsidRDefault="00D7310A" w:rsidP="00D7310A">
      <w:pPr>
        <w:spacing w:after="0" w:line="240" w:lineRule="auto"/>
        <w:jc w:val="both"/>
        <w:rPr>
          <w:rFonts w:ascii="Times New Roman" w:hAnsi="Times New Roman"/>
          <w:sz w:val="28"/>
          <w:szCs w:val="28"/>
        </w:rPr>
      </w:pPr>
    </w:p>
    <w:p w:rsidR="00D7310A" w:rsidRPr="009157BC" w:rsidRDefault="00D7310A" w:rsidP="00D7310A">
      <w:pPr>
        <w:spacing w:after="0" w:line="240" w:lineRule="auto"/>
        <w:jc w:val="center"/>
        <w:rPr>
          <w:rFonts w:ascii="Times New Roman" w:hAnsi="Times New Roman"/>
          <w:sz w:val="24"/>
          <w:szCs w:val="24"/>
        </w:rPr>
      </w:pPr>
      <w:r w:rsidRPr="009157BC">
        <w:rPr>
          <w:rFonts w:ascii="Times New Roman" w:hAnsi="Times New Roman"/>
          <w:sz w:val="24"/>
          <w:szCs w:val="24"/>
        </w:rPr>
        <w:t>Заявление</w:t>
      </w:r>
    </w:p>
    <w:p w:rsidR="00D7310A" w:rsidRPr="009157BC" w:rsidRDefault="00D7310A" w:rsidP="00D7310A">
      <w:pPr>
        <w:spacing w:after="0" w:line="240" w:lineRule="auto"/>
        <w:ind w:firstLine="708"/>
        <w:jc w:val="both"/>
        <w:rPr>
          <w:rFonts w:ascii="Times New Roman" w:hAnsi="Times New Roman"/>
          <w:sz w:val="24"/>
          <w:szCs w:val="24"/>
        </w:rPr>
      </w:pPr>
      <w:r w:rsidRPr="009157BC">
        <w:rPr>
          <w:rFonts w:ascii="Times New Roman" w:hAnsi="Times New Roman"/>
          <w:sz w:val="24"/>
          <w:szCs w:val="24"/>
        </w:rPr>
        <w:t xml:space="preserve">О предоставлении </w:t>
      </w:r>
      <w:r>
        <w:rPr>
          <w:rFonts w:ascii="Times New Roman" w:hAnsi="Times New Roman"/>
          <w:bCs/>
          <w:color w:val="000000"/>
          <w:sz w:val="24"/>
          <w:szCs w:val="24"/>
        </w:rPr>
        <w:t xml:space="preserve">информации </w:t>
      </w:r>
      <w:r w:rsidRPr="00090A9C">
        <w:rPr>
          <w:rFonts w:ascii="Times New Roman" w:hAnsi="Times New Roman"/>
          <w:bCs/>
          <w:color w:val="000000"/>
          <w:sz w:val="24"/>
          <w:szCs w:val="24"/>
        </w:rPr>
        <w:t>о видах спортивных секций, действующих на базе спортивных сооружений</w:t>
      </w:r>
      <w:r w:rsidRPr="009157BC">
        <w:rPr>
          <w:rFonts w:ascii="Times New Roman" w:hAnsi="Times New Roman"/>
          <w:bCs/>
          <w:color w:val="000000"/>
          <w:sz w:val="24"/>
          <w:szCs w:val="24"/>
        </w:rPr>
        <w:t>.</w:t>
      </w:r>
      <w:r w:rsidRPr="009157BC">
        <w:rPr>
          <w:rFonts w:ascii="Times New Roman" w:hAnsi="Times New Roman"/>
          <w:sz w:val="24"/>
          <w:szCs w:val="24"/>
        </w:rPr>
        <w:tab/>
      </w:r>
    </w:p>
    <w:p w:rsidR="00D7310A" w:rsidRPr="009157BC" w:rsidRDefault="00D7310A" w:rsidP="00D7310A">
      <w:pPr>
        <w:spacing w:after="0" w:line="240" w:lineRule="auto"/>
        <w:ind w:firstLine="708"/>
        <w:jc w:val="both"/>
        <w:rPr>
          <w:rFonts w:ascii="Times New Roman" w:hAnsi="Times New Roman"/>
          <w:sz w:val="24"/>
          <w:szCs w:val="24"/>
        </w:rPr>
      </w:pPr>
      <w:r w:rsidRPr="009157BC">
        <w:rPr>
          <w:rFonts w:ascii="Times New Roman" w:hAnsi="Times New Roman"/>
          <w:sz w:val="24"/>
          <w:szCs w:val="24"/>
        </w:rPr>
        <w:t>Прошу</w:t>
      </w:r>
      <w:r>
        <w:rPr>
          <w:rFonts w:ascii="Times New Roman" w:hAnsi="Times New Roman"/>
          <w:sz w:val="24"/>
          <w:szCs w:val="24"/>
        </w:rPr>
        <w:t xml:space="preserve"> предоставить мне информацию о деятельности следующей спортивной секции</w:t>
      </w:r>
      <w:r w:rsidRPr="009157BC">
        <w:rPr>
          <w:rFonts w:ascii="Times New Roman" w:hAnsi="Times New Roman"/>
          <w:sz w:val="24"/>
          <w:szCs w:val="24"/>
        </w:rPr>
        <w:t>:</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_______________________________________________________________________</w:t>
      </w:r>
      <w:r>
        <w:rPr>
          <w:rFonts w:ascii="Times New Roman" w:hAnsi="Times New Roman"/>
          <w:sz w:val="24"/>
          <w:szCs w:val="24"/>
        </w:rPr>
        <w:t>_______________</w:t>
      </w:r>
      <w:r w:rsidRPr="009157BC">
        <w:rPr>
          <w:rFonts w:ascii="Times New Roman" w:hAnsi="Times New Roman"/>
          <w:sz w:val="24"/>
          <w:szCs w:val="24"/>
        </w:rPr>
        <w:t>в том числе (</w:t>
      </w:r>
      <w:proofErr w:type="gramStart"/>
      <w:r w:rsidRPr="009157BC">
        <w:rPr>
          <w:rFonts w:ascii="Times New Roman" w:hAnsi="Times New Roman"/>
          <w:sz w:val="24"/>
          <w:szCs w:val="24"/>
        </w:rPr>
        <w:t>нужное</w:t>
      </w:r>
      <w:proofErr w:type="gramEnd"/>
      <w:r w:rsidRPr="009157BC">
        <w:rPr>
          <w:rFonts w:ascii="Times New Roman" w:hAnsi="Times New Roman"/>
          <w:sz w:val="24"/>
          <w:szCs w:val="24"/>
        </w:rPr>
        <w:t xml:space="preserve"> подчеркнуть):</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ab/>
        <w:t xml:space="preserve">- сведения о </w:t>
      </w:r>
      <w:r>
        <w:rPr>
          <w:rFonts w:ascii="Times New Roman" w:hAnsi="Times New Roman"/>
          <w:sz w:val="24"/>
          <w:szCs w:val="24"/>
        </w:rPr>
        <w:t>полном наименовании спортивной секции;</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ab/>
        <w:t>- сведения об ответственных</w:t>
      </w:r>
      <w:r>
        <w:rPr>
          <w:rFonts w:ascii="Times New Roman" w:hAnsi="Times New Roman"/>
          <w:sz w:val="24"/>
          <w:szCs w:val="24"/>
        </w:rPr>
        <w:t xml:space="preserve"> лицах за работу </w:t>
      </w:r>
      <w:r w:rsidRPr="00090A9C">
        <w:rPr>
          <w:rFonts w:ascii="Times New Roman" w:hAnsi="Times New Roman"/>
          <w:sz w:val="24"/>
          <w:szCs w:val="24"/>
        </w:rPr>
        <w:t>спортивной секции</w:t>
      </w:r>
      <w:r w:rsidRPr="009157BC">
        <w:rPr>
          <w:rFonts w:ascii="Times New Roman" w:hAnsi="Times New Roman"/>
          <w:sz w:val="24"/>
          <w:szCs w:val="24"/>
        </w:rPr>
        <w:t>;</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ab/>
        <w:t>- сведения о месте и времени проведения</w:t>
      </w:r>
      <w:r>
        <w:rPr>
          <w:rFonts w:ascii="Times New Roman" w:hAnsi="Times New Roman"/>
          <w:sz w:val="24"/>
          <w:szCs w:val="24"/>
        </w:rPr>
        <w:t xml:space="preserve"> занятий</w:t>
      </w:r>
      <w:r w:rsidRPr="009157BC">
        <w:rPr>
          <w:rFonts w:ascii="Times New Roman" w:hAnsi="Times New Roman"/>
          <w:sz w:val="24"/>
          <w:szCs w:val="24"/>
        </w:rPr>
        <w:t xml:space="preserve"> </w:t>
      </w:r>
      <w:r w:rsidRPr="00090A9C">
        <w:rPr>
          <w:rFonts w:ascii="Times New Roman" w:hAnsi="Times New Roman"/>
          <w:sz w:val="24"/>
          <w:szCs w:val="24"/>
        </w:rPr>
        <w:t>спортивной секции</w:t>
      </w:r>
      <w:r w:rsidRPr="009157BC">
        <w:rPr>
          <w:rFonts w:ascii="Times New Roman" w:hAnsi="Times New Roman"/>
          <w:sz w:val="24"/>
          <w:szCs w:val="24"/>
        </w:rPr>
        <w:t>;</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ab/>
        <w:t>- сведения о возрастном ограничении;</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ab/>
        <w:t xml:space="preserve">- стоимость </w:t>
      </w:r>
      <w:r w:rsidRPr="002E7937">
        <w:rPr>
          <w:rFonts w:ascii="Times New Roman" w:hAnsi="Times New Roman"/>
          <w:sz w:val="24"/>
          <w:szCs w:val="24"/>
        </w:rPr>
        <w:t>занятий</w:t>
      </w:r>
      <w:r w:rsidRPr="009157BC">
        <w:rPr>
          <w:rFonts w:ascii="Times New Roman" w:hAnsi="Times New Roman"/>
          <w:sz w:val="24"/>
          <w:szCs w:val="24"/>
        </w:rPr>
        <w:t>;</w:t>
      </w: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ab/>
        <w:t>- нормативный документ, у</w:t>
      </w:r>
      <w:r>
        <w:rPr>
          <w:rFonts w:ascii="Times New Roman" w:hAnsi="Times New Roman"/>
          <w:sz w:val="24"/>
          <w:szCs w:val="24"/>
        </w:rPr>
        <w:t>станавливающий стоимость занятий</w:t>
      </w:r>
      <w:r w:rsidRPr="009157BC">
        <w:rPr>
          <w:rFonts w:ascii="Times New Roman" w:hAnsi="Times New Roman"/>
          <w:sz w:val="24"/>
          <w:szCs w:val="24"/>
        </w:rPr>
        <w:t>.</w:t>
      </w:r>
    </w:p>
    <w:p w:rsidR="00D7310A" w:rsidRPr="009157BC" w:rsidRDefault="00D7310A" w:rsidP="00D7310A">
      <w:pPr>
        <w:spacing w:after="0" w:line="240" w:lineRule="auto"/>
        <w:jc w:val="both"/>
        <w:rPr>
          <w:rFonts w:ascii="Times New Roman" w:hAnsi="Times New Roman"/>
          <w:sz w:val="24"/>
          <w:szCs w:val="24"/>
        </w:rPr>
      </w:pPr>
    </w:p>
    <w:p w:rsidR="00D7310A" w:rsidRPr="00CE6C55" w:rsidRDefault="00D7310A" w:rsidP="00D7310A">
      <w:pPr>
        <w:spacing w:after="0" w:line="240" w:lineRule="auto"/>
        <w:ind w:firstLine="708"/>
        <w:jc w:val="center"/>
        <w:rPr>
          <w:rFonts w:ascii="Times New Roman" w:hAnsi="Times New Roman"/>
          <w:sz w:val="20"/>
          <w:szCs w:val="20"/>
        </w:rPr>
      </w:pPr>
      <w:r w:rsidRPr="009157BC">
        <w:rPr>
          <w:rFonts w:ascii="Times New Roman" w:hAnsi="Times New Roman"/>
          <w:sz w:val="24"/>
          <w:szCs w:val="24"/>
        </w:rPr>
        <w:t xml:space="preserve">Информацию прошу выдать ____________________________________________________ </w:t>
      </w:r>
      <w:r w:rsidRPr="00CE6C55">
        <w:rPr>
          <w:rFonts w:ascii="Times New Roman" w:hAnsi="Times New Roman"/>
          <w:sz w:val="20"/>
          <w:szCs w:val="20"/>
        </w:rPr>
        <w:t>(указать способ передачи: лично заявителю или отправить по почте либо в электронном виде)</w:t>
      </w:r>
    </w:p>
    <w:p w:rsidR="00D7310A" w:rsidRPr="00CE6C55" w:rsidRDefault="00D7310A" w:rsidP="00D7310A">
      <w:pPr>
        <w:spacing w:after="0" w:line="240" w:lineRule="auto"/>
        <w:jc w:val="center"/>
        <w:rPr>
          <w:rFonts w:ascii="Times New Roman" w:hAnsi="Times New Roman"/>
          <w:sz w:val="20"/>
          <w:szCs w:val="20"/>
        </w:rPr>
      </w:pPr>
    </w:p>
    <w:p w:rsidR="00D7310A" w:rsidRPr="009157BC" w:rsidRDefault="00D7310A" w:rsidP="00D7310A">
      <w:pPr>
        <w:spacing w:after="0" w:line="240" w:lineRule="auto"/>
        <w:jc w:val="both"/>
        <w:rPr>
          <w:rFonts w:ascii="Times New Roman" w:hAnsi="Times New Roman"/>
          <w:sz w:val="24"/>
          <w:szCs w:val="24"/>
        </w:rPr>
      </w:pP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___________________</w:t>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t>_________________</w:t>
      </w:r>
    </w:p>
    <w:p w:rsidR="00D7310A" w:rsidRDefault="00D7310A" w:rsidP="00D7310A">
      <w:pPr>
        <w:spacing w:after="0" w:line="240" w:lineRule="auto"/>
        <w:ind w:firstLine="708"/>
        <w:jc w:val="both"/>
        <w:rPr>
          <w:rFonts w:ascii="Times New Roman" w:hAnsi="Times New Roman"/>
          <w:sz w:val="24"/>
          <w:szCs w:val="24"/>
        </w:rPr>
      </w:pPr>
      <w:r w:rsidRPr="007648F5">
        <w:rPr>
          <w:rFonts w:ascii="Times New Roman" w:hAnsi="Times New Roman"/>
          <w:sz w:val="24"/>
          <w:szCs w:val="24"/>
          <w:vertAlign w:val="superscript"/>
        </w:rPr>
        <w:t>(подпись)</w:t>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sidRPr="009157BC">
        <w:rPr>
          <w:rFonts w:ascii="Times New Roman" w:hAnsi="Times New Roman"/>
          <w:sz w:val="24"/>
          <w:szCs w:val="24"/>
        </w:rPr>
        <w:tab/>
      </w:r>
      <w:r>
        <w:rPr>
          <w:rFonts w:ascii="Times New Roman" w:hAnsi="Times New Roman"/>
          <w:sz w:val="24"/>
          <w:szCs w:val="24"/>
        </w:rPr>
        <w:tab/>
      </w:r>
      <w:r w:rsidRPr="007648F5">
        <w:rPr>
          <w:rFonts w:ascii="Times New Roman" w:hAnsi="Times New Roman"/>
          <w:sz w:val="24"/>
          <w:szCs w:val="24"/>
          <w:vertAlign w:val="superscript"/>
        </w:rPr>
        <w:t>(Ф.И.О.)</w:t>
      </w:r>
    </w:p>
    <w:p w:rsidR="00D7310A" w:rsidRPr="009157BC" w:rsidRDefault="00D7310A" w:rsidP="00D7310A">
      <w:pPr>
        <w:spacing w:after="0" w:line="240" w:lineRule="auto"/>
        <w:jc w:val="both"/>
        <w:rPr>
          <w:rFonts w:ascii="Times New Roman" w:hAnsi="Times New Roman"/>
          <w:sz w:val="24"/>
          <w:szCs w:val="24"/>
        </w:rPr>
      </w:pPr>
    </w:p>
    <w:p w:rsidR="00D7310A" w:rsidRPr="009157BC" w:rsidRDefault="00D7310A" w:rsidP="00D7310A">
      <w:pPr>
        <w:spacing w:after="0" w:line="240" w:lineRule="auto"/>
        <w:jc w:val="both"/>
        <w:rPr>
          <w:rFonts w:ascii="Times New Roman" w:hAnsi="Times New Roman"/>
          <w:sz w:val="24"/>
          <w:szCs w:val="24"/>
        </w:rPr>
      </w:pPr>
      <w:r w:rsidRPr="009157BC">
        <w:rPr>
          <w:rFonts w:ascii="Times New Roman" w:hAnsi="Times New Roman"/>
          <w:sz w:val="24"/>
          <w:szCs w:val="24"/>
        </w:rPr>
        <w:t>___________________</w:t>
      </w:r>
      <w:r w:rsidRPr="009157BC">
        <w:rPr>
          <w:rFonts w:ascii="Times New Roman" w:hAnsi="Times New Roman"/>
          <w:sz w:val="24"/>
          <w:szCs w:val="24"/>
        </w:rPr>
        <w:tab/>
      </w:r>
    </w:p>
    <w:p w:rsidR="00D7310A" w:rsidRDefault="00D7310A" w:rsidP="00D7310A">
      <w:pPr>
        <w:spacing w:after="0" w:line="240" w:lineRule="auto"/>
        <w:ind w:firstLine="708"/>
        <w:jc w:val="both"/>
        <w:rPr>
          <w:rFonts w:ascii="Times New Roman" w:hAnsi="Times New Roman"/>
          <w:sz w:val="24"/>
          <w:szCs w:val="24"/>
          <w:vertAlign w:val="superscript"/>
        </w:rPr>
      </w:pPr>
      <w:r w:rsidRPr="007648F5">
        <w:rPr>
          <w:rFonts w:ascii="Times New Roman" w:hAnsi="Times New Roman"/>
          <w:sz w:val="24"/>
          <w:szCs w:val="24"/>
          <w:vertAlign w:val="superscript"/>
        </w:rPr>
        <w:t>(дата)</w:t>
      </w:r>
      <w:r w:rsidRPr="007648F5">
        <w:rPr>
          <w:rFonts w:ascii="Times New Roman" w:hAnsi="Times New Roman"/>
          <w:sz w:val="24"/>
          <w:szCs w:val="24"/>
          <w:vertAlign w:val="superscript"/>
        </w:rPr>
        <w:tab/>
      </w:r>
    </w:p>
    <w:p w:rsidR="00D7310A" w:rsidRDefault="00D7310A" w:rsidP="00D7310A">
      <w:pPr>
        <w:spacing w:after="0" w:line="240" w:lineRule="auto"/>
        <w:ind w:firstLine="708"/>
        <w:jc w:val="both"/>
        <w:rPr>
          <w:rFonts w:ascii="Times New Roman" w:hAnsi="Times New Roman"/>
          <w:sz w:val="24"/>
          <w:szCs w:val="24"/>
          <w:vertAlign w:val="superscript"/>
        </w:rPr>
      </w:pPr>
    </w:p>
    <w:p w:rsidR="00D7310A" w:rsidRDefault="00D7310A" w:rsidP="00D7310A">
      <w:pPr>
        <w:spacing w:after="0" w:line="240" w:lineRule="auto"/>
        <w:ind w:firstLine="708"/>
        <w:jc w:val="both"/>
        <w:rPr>
          <w:rFonts w:ascii="Times New Roman" w:hAnsi="Times New Roman"/>
          <w:sz w:val="24"/>
          <w:szCs w:val="24"/>
          <w:vertAlign w:val="superscript"/>
        </w:rPr>
      </w:pPr>
    </w:p>
    <w:p w:rsidR="00D7310A" w:rsidRDefault="00D7310A" w:rsidP="00D7310A">
      <w:pPr>
        <w:spacing w:after="0" w:line="240" w:lineRule="auto"/>
        <w:ind w:firstLine="708"/>
        <w:jc w:val="both"/>
        <w:rPr>
          <w:rFonts w:ascii="Times New Roman" w:hAnsi="Times New Roman"/>
          <w:sz w:val="24"/>
          <w:szCs w:val="24"/>
          <w:vertAlign w:val="superscript"/>
        </w:rPr>
      </w:pPr>
    </w:p>
    <w:p w:rsidR="00D7310A" w:rsidRDefault="00D7310A" w:rsidP="00D7310A">
      <w:pPr>
        <w:spacing w:after="0" w:line="240" w:lineRule="auto"/>
        <w:ind w:firstLine="708"/>
        <w:jc w:val="both"/>
        <w:rPr>
          <w:rFonts w:ascii="Times New Roman" w:hAnsi="Times New Roman"/>
          <w:sz w:val="24"/>
          <w:szCs w:val="24"/>
          <w:vertAlign w:val="superscript"/>
        </w:rPr>
      </w:pPr>
    </w:p>
    <w:p w:rsidR="00F72F73" w:rsidRDefault="00F72F73" w:rsidP="00F72F73">
      <w:pPr>
        <w:spacing w:after="0" w:line="240" w:lineRule="auto"/>
        <w:ind w:firstLine="708"/>
        <w:jc w:val="both"/>
        <w:rPr>
          <w:rFonts w:ascii="Times New Roman" w:hAnsi="Times New Roman"/>
          <w:sz w:val="24"/>
          <w:szCs w:val="24"/>
          <w:vertAlign w:val="superscript"/>
        </w:rPr>
      </w:pPr>
    </w:p>
    <w:p w:rsidR="00F72F73" w:rsidRDefault="00F72F73" w:rsidP="00F72F73">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left="4820"/>
        <w:rPr>
          <w:rFonts w:ascii="Times New Roman" w:hAnsi="Times New Roman"/>
          <w:sz w:val="24"/>
          <w:szCs w:val="24"/>
        </w:rPr>
      </w:pPr>
      <w:r w:rsidRPr="00C566B9">
        <w:rPr>
          <w:rFonts w:ascii="Times New Roman" w:hAnsi="Times New Roman"/>
          <w:sz w:val="24"/>
          <w:szCs w:val="24"/>
        </w:rPr>
        <w:lastRenderedPageBreak/>
        <w:t xml:space="preserve">                               Приложение 2 </w:t>
      </w:r>
    </w:p>
    <w:p w:rsidR="00C566B9" w:rsidRPr="00C566B9" w:rsidRDefault="00C566B9" w:rsidP="00C566B9">
      <w:pPr>
        <w:spacing w:after="0" w:line="240" w:lineRule="auto"/>
        <w:ind w:left="4820"/>
        <w:rPr>
          <w:rFonts w:ascii="Times New Roman" w:hAnsi="Times New Roman"/>
          <w:bCs/>
          <w:color w:val="000000"/>
          <w:sz w:val="24"/>
          <w:szCs w:val="24"/>
        </w:rPr>
      </w:pPr>
      <w:r w:rsidRPr="00C566B9">
        <w:rPr>
          <w:rFonts w:ascii="Times New Roman" w:hAnsi="Times New Roman"/>
          <w:sz w:val="24"/>
          <w:szCs w:val="24"/>
        </w:rPr>
        <w:t xml:space="preserve">                               к </w:t>
      </w:r>
      <w:r w:rsidRPr="00C566B9">
        <w:rPr>
          <w:rFonts w:ascii="Times New Roman" w:hAnsi="Times New Roman"/>
          <w:bCs/>
          <w:color w:val="000000"/>
          <w:sz w:val="24"/>
          <w:szCs w:val="24"/>
        </w:rPr>
        <w:t>административному регламенту</w:t>
      </w:r>
    </w:p>
    <w:p w:rsidR="00C566B9" w:rsidRPr="00C566B9" w:rsidRDefault="00C566B9" w:rsidP="00C566B9">
      <w:pPr>
        <w:spacing w:after="0" w:line="240" w:lineRule="auto"/>
        <w:jc w:val="center"/>
        <w:rPr>
          <w:rFonts w:ascii="Times New Roman" w:hAnsi="Times New Roman"/>
          <w:sz w:val="20"/>
          <w:szCs w:val="20"/>
        </w:rPr>
      </w:pPr>
    </w:p>
    <w:p w:rsidR="00C566B9" w:rsidRPr="00C566B9" w:rsidRDefault="00C566B9" w:rsidP="00C566B9">
      <w:pPr>
        <w:spacing w:after="0" w:line="240" w:lineRule="auto"/>
        <w:jc w:val="center"/>
        <w:rPr>
          <w:rFonts w:ascii="Times New Roman" w:hAnsi="Times New Roman"/>
          <w:sz w:val="20"/>
          <w:szCs w:val="20"/>
        </w:rPr>
      </w:pPr>
    </w:p>
    <w:p w:rsidR="00C566B9" w:rsidRPr="00C566B9" w:rsidRDefault="00C566B9" w:rsidP="00C566B9">
      <w:pPr>
        <w:spacing w:after="0" w:line="240" w:lineRule="auto"/>
        <w:jc w:val="center"/>
        <w:rPr>
          <w:rFonts w:ascii="Times New Roman" w:hAnsi="Times New Roman"/>
          <w:sz w:val="24"/>
          <w:szCs w:val="24"/>
        </w:rPr>
      </w:pPr>
      <w:r w:rsidRPr="00C566B9">
        <w:rPr>
          <w:rFonts w:ascii="Times New Roman" w:hAnsi="Times New Roman"/>
          <w:sz w:val="24"/>
          <w:szCs w:val="24"/>
        </w:rPr>
        <w:t>Блок-схема</w:t>
      </w:r>
    </w:p>
    <w:p w:rsidR="00C566B9" w:rsidRPr="00C566B9" w:rsidRDefault="00C566B9" w:rsidP="00C566B9">
      <w:pPr>
        <w:spacing w:after="0" w:line="240" w:lineRule="auto"/>
        <w:jc w:val="center"/>
        <w:rPr>
          <w:rFonts w:ascii="Times New Roman" w:hAnsi="Times New Roman"/>
          <w:sz w:val="24"/>
          <w:szCs w:val="24"/>
        </w:rPr>
      </w:pPr>
      <w:r w:rsidRPr="00C566B9">
        <w:rPr>
          <w:rFonts w:ascii="Times New Roman" w:hAnsi="Times New Roman"/>
          <w:sz w:val="24"/>
          <w:szCs w:val="24"/>
        </w:rPr>
        <w:t>последовательности административных процедур при предоставлении муниципальной услуги</w:t>
      </w:r>
    </w:p>
    <w:p w:rsidR="00C566B9" w:rsidRPr="00C566B9" w:rsidRDefault="00C566B9" w:rsidP="00C566B9">
      <w:pPr>
        <w:spacing w:after="0" w:line="240" w:lineRule="auto"/>
        <w:jc w:val="center"/>
        <w:rPr>
          <w:rFonts w:ascii="Times New Roman" w:hAnsi="Times New Roman"/>
          <w:sz w:val="24"/>
          <w:szCs w:val="24"/>
        </w:rPr>
      </w:pPr>
      <w:r w:rsidRPr="00C566B9">
        <w:rPr>
          <w:rFonts w:ascii="Times New Roman" w:hAnsi="Times New Roman"/>
          <w:sz w:val="24"/>
          <w:szCs w:val="24"/>
        </w:rPr>
        <w:t xml:space="preserve"> «</w:t>
      </w:r>
      <w:r w:rsidR="00D7310A" w:rsidRPr="00D7310A">
        <w:rPr>
          <w:rFonts w:ascii="Times New Roman" w:hAnsi="Times New Roman"/>
          <w:sz w:val="24"/>
          <w:szCs w:val="24"/>
        </w:rPr>
        <w:t>Предоставление информации о видах спортивных секций, действующих на базе спортивных сооружений</w:t>
      </w:r>
      <w:r w:rsidRPr="00C566B9">
        <w:rPr>
          <w:rFonts w:ascii="Times New Roman" w:hAnsi="Times New Roman"/>
          <w:sz w:val="24"/>
          <w:szCs w:val="24"/>
        </w:rPr>
        <w:t>»</w:t>
      </w:r>
    </w:p>
    <w:p w:rsidR="00C566B9" w:rsidRPr="00C566B9" w:rsidRDefault="00C566B9" w:rsidP="00C566B9">
      <w:pPr>
        <w:widowControl w:val="0"/>
        <w:shd w:val="clear" w:color="auto" w:fill="FFFFFF"/>
        <w:tabs>
          <w:tab w:val="left" w:pos="-360"/>
        </w:tabs>
        <w:autoSpaceDE w:val="0"/>
        <w:autoSpaceDN w:val="0"/>
        <w:adjustRightInd w:val="0"/>
        <w:spacing w:after="0" w:line="240" w:lineRule="auto"/>
        <w:rPr>
          <w:rFonts w:ascii="Times New Roman" w:hAnsi="Times New Roman"/>
          <w:sz w:val="28"/>
          <w:szCs w:val="28"/>
        </w:rPr>
      </w:pPr>
    </w:p>
    <w:p w:rsidR="00C566B9" w:rsidRPr="00C566B9" w:rsidRDefault="006554C2" w:rsidP="00C566B9">
      <w:pPr>
        <w:spacing w:after="0" w:line="240" w:lineRule="auto"/>
        <w:jc w:val="both"/>
        <w:rPr>
          <w:rFonts w:ascii="Times New Roman" w:hAnsi="Times New Roman"/>
          <w:sz w:val="28"/>
          <w:szCs w:val="28"/>
        </w:rPr>
      </w:pPr>
      <w:r>
        <w:rPr>
          <w:rFonts w:ascii="Times New Roman" w:hAnsi="Times New Roman"/>
          <w:noProof/>
          <w:sz w:val="20"/>
          <w:szCs w:val="20"/>
          <w:lang w:val="en-US"/>
        </w:rPr>
        <w:pict>
          <v:group id="_x0000_s1063" editas="canvas" style="position:absolute;left:0;text-align:left;margin-left:-7.7pt;margin-top:2.05pt;width:521.25pt;height:585pt;z-index:-1" coordorigin="-756" coordsize="66198,74294" wrapcoords="8578 138 8578 1025 155 1052 155 3046 1243 3240 2486 3240 528 3517 155 3600 155 6369 10380 6785 9883 8114 155 8502 155 10772 5532 10772 5750 11215 155 11631 155 13652 3201 13874 5936 13874 5781 14317 435 14483 155 14483 155 17668 7614 17862 16130 17862 14452 18332 12991 18748 11375 19108 1274 19191 1274 21600 19797 21600 19860 19191 11748 19191 16441 17862 19207 17862 21631 17668 21631 13569 17062 13431 17156 12988 19549 12988 21631 12794 21631 9665 21351 9665 17125 9443 17933 9000 20605 9000 21631 8889 21631 6563 21414 6563 17964 6342 17995 5455 18150 4569 19393 4569 21041 4320 21072 1772 20574 1717 17218 1440 15975 1302 12463 1025 12463 138 8578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756;width:66198;height:74294;visibility:visible" o:preferrelative="f">
              <v:fill o:detectmouseclick="t"/>
              <v:path o:connecttype="none"/>
            </v:shape>
            <v:shapetype id="_x0000_t109" coordsize="21600,21600" o:spt="109" path="m,l,21600r21600,l21600,xe">
              <v:stroke joinstyle="miter"/>
              <v:path gradientshapeok="t" o:connecttype="rect"/>
            </v:shapetype>
            <v:shape id="AutoShape 4" o:spid="_x0000_s1065" type="#_x0000_t109" style="position:absolute;left:25812;top:575;width:11426;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6012CA" w:rsidRPr="00D86008" w:rsidRDefault="006012CA" w:rsidP="00C566B9">
                    <w:pPr>
                      <w:jc w:val="center"/>
                      <w:rPr>
                        <w:rFonts w:ascii="Times New Roman" w:hAnsi="Times New Roman"/>
                      </w:rPr>
                    </w:pPr>
                    <w:r w:rsidRPr="00D86008">
                      <w:rPr>
                        <w:rFonts w:ascii="Times New Roman" w:hAnsi="Times New Roman"/>
                      </w:rPr>
                      <w:t>Заявитель</w:t>
                    </w:r>
                  </w:p>
                </w:txbxContent>
              </v:textbox>
            </v:shape>
            <v:rect id="Rectangle 6" o:spid="_x0000_s1066" style="position:absolute;left:46773;top:6204;width:16662;height:8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012CA" w:rsidRPr="00D86008" w:rsidRDefault="006012CA" w:rsidP="00C566B9">
                    <w:pPr>
                      <w:jc w:val="center"/>
                      <w:rPr>
                        <w:rFonts w:ascii="Times New Roman" w:hAnsi="Times New Roman"/>
                      </w:rPr>
                    </w:pPr>
                    <w:r w:rsidRPr="00D86008">
                      <w:rPr>
                        <w:rFonts w:ascii="Times New Roman" w:hAnsi="Times New Roman"/>
                        <w:color w:val="000000"/>
                      </w:rPr>
                      <w:t>Выход в информационно-</w:t>
                    </w:r>
                    <w:proofErr w:type="spellStart"/>
                    <w:r w:rsidRPr="00D86008">
                      <w:rPr>
                        <w:rFonts w:ascii="Times New Roman" w:hAnsi="Times New Roman"/>
                        <w:color w:val="000000"/>
                      </w:rPr>
                      <w:t>телекоммуникацион</w:t>
                    </w:r>
                    <w:proofErr w:type="spellEnd"/>
                    <w:r>
                      <w:rPr>
                        <w:rFonts w:ascii="Times New Roman" w:hAnsi="Times New Roman"/>
                        <w:color w:val="000000"/>
                      </w:rPr>
                      <w:t xml:space="preserve"> </w:t>
                    </w:r>
                    <w:proofErr w:type="spellStart"/>
                    <w:r w:rsidRPr="00D86008">
                      <w:rPr>
                        <w:rFonts w:ascii="Times New Roman" w:hAnsi="Times New Roman"/>
                        <w:color w:val="000000"/>
                      </w:rPr>
                      <w:t>ную</w:t>
                    </w:r>
                    <w:proofErr w:type="spellEnd"/>
                    <w:r w:rsidRPr="00D86008">
                      <w:rPr>
                        <w:rFonts w:ascii="Times New Roman" w:hAnsi="Times New Roman"/>
                        <w:color w:val="000000"/>
                      </w:rPr>
                      <w:t xml:space="preserve"> сеть Интернет</w:t>
                    </w:r>
                  </w:p>
                </w:txbxContent>
              </v:textbox>
            </v:rect>
            <v:rect id="Rectangle 10" o:spid="_x0000_s1067" style="position:absolute;left:42963;top:22733;width:22479;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012CA" w:rsidRPr="008B10E6" w:rsidRDefault="006012CA" w:rsidP="00C566B9">
                    <w:pPr>
                      <w:jc w:val="center"/>
                      <w:rPr>
                        <w:rFonts w:ascii="Times New Roman" w:hAnsi="Times New Roman"/>
                        <w:color w:val="000000"/>
                      </w:rPr>
                    </w:pPr>
                    <w:r w:rsidRPr="008B10E6">
                      <w:rPr>
                        <w:rFonts w:ascii="Times New Roman" w:hAnsi="Times New Roman"/>
                      </w:rPr>
                      <w:t xml:space="preserve">Выход на официальный сайт </w:t>
                    </w:r>
                    <w:r w:rsidRPr="008B10E6">
                      <w:rPr>
                        <w:rFonts w:ascii="Times New Roman" w:eastAsia="Calibri" w:hAnsi="Times New Roman"/>
                        <w:lang w:eastAsia="en-US"/>
                      </w:rPr>
                      <w:t xml:space="preserve">муниципального образования </w:t>
                    </w:r>
                    <w:r>
                      <w:rPr>
                        <w:rFonts w:ascii="Times New Roman" w:eastAsia="Calibri" w:hAnsi="Times New Roman"/>
                        <w:lang w:eastAsia="en-US"/>
                      </w:rPr>
                      <w:t xml:space="preserve">              </w:t>
                    </w:r>
                    <w:r w:rsidRPr="008B10E6">
                      <w:rPr>
                        <w:rFonts w:ascii="Times New Roman" w:eastAsia="Calibri" w:hAnsi="Times New Roman"/>
                        <w:lang w:eastAsia="en-US"/>
                      </w:rPr>
                      <w:t xml:space="preserve">с.п. Солнечный </w:t>
                    </w:r>
                    <w:r w:rsidRPr="008B10E6">
                      <w:rPr>
                        <w:rFonts w:ascii="Times New Roman" w:eastAsia="Calibri" w:hAnsi="Times New Roman"/>
                        <w:color w:val="000000"/>
                        <w:lang w:eastAsia="en-US"/>
                      </w:rPr>
                      <w:t>www.sp-sun.ru</w:t>
                    </w:r>
                  </w:p>
                </w:txbxContent>
              </v:textbox>
            </v:rect>
            <v:rect id="Rectangle 11" o:spid="_x0000_s1068" style="position:absolute;left:36588;top:46894;width:28854;height:13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012CA" w:rsidRPr="008B10E6" w:rsidRDefault="006012CA" w:rsidP="00C566B9">
                    <w:pPr>
                      <w:jc w:val="center"/>
                      <w:rPr>
                        <w:rFonts w:ascii="Times New Roman" w:hAnsi="Times New Roman"/>
                      </w:rPr>
                    </w:pPr>
                    <w:r w:rsidRPr="008B10E6">
                      <w:rPr>
                        <w:rFonts w:ascii="Times New Roman" w:hAnsi="Times New Roman"/>
                      </w:rPr>
                      <w:t>Получение результата муниципальной услуги. 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w:t>
                    </w:r>
                  </w:p>
                </w:txbxContent>
              </v:textbox>
            </v:rect>
            <v:rect id="Rectangle 12" o:spid="_x0000_s1069" style="position:absolute;left:3454;top:66198;width:56311;height:8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012CA" w:rsidRPr="00B07C83" w:rsidRDefault="006012CA" w:rsidP="00C566B9">
                    <w:pPr>
                      <w:jc w:val="center"/>
                    </w:pPr>
                    <w:r w:rsidRPr="00D86008">
                      <w:rPr>
                        <w:rFonts w:ascii="Times New Roman" w:hAnsi="Times New Roman"/>
                        <w:sz w:val="24"/>
                        <w:szCs w:val="24"/>
                      </w:rPr>
                      <w:t xml:space="preserve">Муниципальная услуга оказана. Результатом предоставления муниципальной услуги является получение заявителем информации  </w:t>
                    </w:r>
                    <w:r w:rsidR="00D7310A" w:rsidRPr="00D7310A">
                      <w:rPr>
                        <w:rFonts w:ascii="Times New Roman" w:hAnsi="Times New Roman"/>
                        <w:sz w:val="24"/>
                        <w:szCs w:val="24"/>
                      </w:rPr>
                      <w:t>о видах спортивных секций, действующих на базе спортивных сооружений</w:t>
                    </w:r>
                  </w:p>
                </w:txbxContent>
              </v:textbox>
            </v:rect>
            <v:line id="Line 13" o:spid="_x0000_s1070" style="position:absolute;visibility:visible" from="34956,3854" to="52279,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8" o:spid="_x0000_s1071" style="position:absolute;flip:x;visibility:visible" from="53650,14814" to="54774,2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9" o:spid="_x0000_s1072" style="position:absolute;flip:x;visibility:visible" from="49732,30505" to="54774,3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32" coordsize="21600,21600" o:spt="32" o:oned="t" path="m,l21600,21600e" filled="f">
              <v:path arrowok="t" fillok="f" o:connecttype="none"/>
              <o:lock v:ext="edit" shapetype="t"/>
            </v:shapetype>
            <v:shape id="AutoShape 21" o:spid="_x0000_s1073" type="#_x0000_t32" style="position:absolute;left:34207;top:60699;width:17564;height:54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_x0000_s1074" type="#_x0000_t32" style="position:absolute;left:40741;top:12306;width:6032;height:3010;flip:x" o:connectortype="straight">
              <v:stroke endarrow="block"/>
            </v:shape>
            <v:rect id="_x0000_s1075" style="position:absolute;left:34207;top:15316;width:13068;height:6502">
              <v:textbox style="mso-next-textbox:#_x0000_s1075">
                <w:txbxContent>
                  <w:p w:rsidR="006012CA" w:rsidRPr="008B10E6" w:rsidRDefault="006012CA" w:rsidP="00C566B9">
                    <w:pPr>
                      <w:jc w:val="center"/>
                      <w:rPr>
                        <w:rFonts w:ascii="Times New Roman" w:hAnsi="Times New Roman"/>
                      </w:rPr>
                    </w:pPr>
                    <w:r w:rsidRPr="008B10E6">
                      <w:rPr>
                        <w:rFonts w:ascii="Times New Roman" w:hAnsi="Times New Roman"/>
                      </w:rPr>
                      <w:t>Выход на Портал услуг www.gosuslugi.ru</w:t>
                    </w:r>
                  </w:p>
                </w:txbxContent>
              </v:textbox>
            </v:rect>
            <v:shape id="_x0000_s1076" type="#_x0000_t32" style="position:absolute;left:40741;top:21818;width:2222;height:6598" o:connectortype="straight">
              <v:stroke endarrow="block"/>
            </v:shape>
            <v:rect id="_x0000_s1077" style="position:absolute;left:38099;top:33407;width:27343;height:10503">
              <v:textbox style="mso-next-textbox:#_x0000_s1077">
                <w:txbxContent>
                  <w:p w:rsidR="006012CA" w:rsidRPr="008B10E6" w:rsidRDefault="006012CA" w:rsidP="00C566B9">
                    <w:pPr>
                      <w:jc w:val="center"/>
                      <w:rPr>
                        <w:rFonts w:ascii="Times New Roman" w:hAnsi="Times New Roman"/>
                      </w:rPr>
                    </w:pPr>
                    <w:r w:rsidRPr="008B10E6">
                      <w:rPr>
                        <w:rFonts w:ascii="Times New Roman" w:hAnsi="Times New Roman"/>
                      </w:rPr>
                      <w:t xml:space="preserve">Выход в раздел «Социальная сфера/культура/ </w:t>
                    </w:r>
                    <w:r w:rsidRPr="000F6204">
                      <w:rPr>
                        <w:rFonts w:ascii="Times New Roman" w:hAnsi="Times New Roman"/>
                      </w:rPr>
                      <w:t xml:space="preserve">МКУ «КСК «Солнечный»/ расписание </w:t>
                    </w:r>
                    <w:r w:rsidR="00D7310A" w:rsidRPr="00D7310A">
                      <w:rPr>
                        <w:rFonts w:ascii="Times New Roman" w:hAnsi="Times New Roman"/>
                      </w:rPr>
                      <w:t>учебно-тренировочных занятий тренерско-преподавательского состава</w:t>
                    </w:r>
                  </w:p>
                </w:txbxContent>
              </v:textbox>
            </v:rect>
            <v:shape id="_x0000_s1078" type="#_x0000_t32" style="position:absolute;left:51110;top:43910;width:661;height:3556;flip:x" o:connectortype="straight">
              <v:stroke endarrow="block"/>
            </v:shape>
            <v:shape id="_x0000_s1079" type="#_x0000_t32" style="position:absolute;left:19170;top:3854;width:12357;height:3271;flip:x" o:connectortype="straight">
              <v:stroke endarrow="block"/>
            </v:shape>
            <v:rect id="_x0000_s1080" style="position:absolute;top:3854;width:19170;height:6541">
              <v:textbox style="mso-next-textbox:#_x0000_s1080">
                <w:txbxContent>
                  <w:p w:rsidR="006012CA" w:rsidRPr="00D86008" w:rsidRDefault="006012CA" w:rsidP="00C566B9">
                    <w:pPr>
                      <w:jc w:val="center"/>
                      <w:rPr>
                        <w:rFonts w:ascii="Times New Roman" w:hAnsi="Times New Roman"/>
                      </w:rPr>
                    </w:pPr>
                    <w:r w:rsidRPr="00D86008">
                      <w:rPr>
                        <w:rFonts w:ascii="Times New Roman" w:hAnsi="Times New Roman"/>
                      </w:rPr>
                      <w:t>Письменное обращение в многофункциональный центр</w:t>
                    </w:r>
                  </w:p>
                </w:txbxContent>
              </v:textbox>
            </v:rect>
            <v:shape id="_x0000_s1081" type="#_x0000_t32" style="position:absolute;left:5016;top:10446;width:3334;height:1987;flip:x" o:connectortype="straight">
              <v:stroke endarrow="block"/>
            </v:shape>
            <v:rect id="_x0000_s1082" style="position:absolute;top:12433;width:15379;height:9385">
              <v:textbox style="mso-next-textbox:#_x0000_s1082">
                <w:txbxContent>
                  <w:p w:rsidR="006012CA" w:rsidRPr="002654E8" w:rsidRDefault="006012CA" w:rsidP="00C566B9">
                    <w:pPr>
                      <w:jc w:val="center"/>
                      <w:rPr>
                        <w:rFonts w:ascii="Times New Roman" w:hAnsi="Times New Roman"/>
                        <w:sz w:val="20"/>
                        <w:szCs w:val="20"/>
                      </w:rPr>
                    </w:pPr>
                    <w:r w:rsidRPr="002654E8">
                      <w:rPr>
                        <w:rFonts w:ascii="Times New Roman" w:hAnsi="Times New Roman"/>
                        <w:sz w:val="20"/>
                        <w:szCs w:val="20"/>
                      </w:rPr>
                      <w:t>Отказ в приёме заявления в соответствии с пунктом 2.9. настоящего регламента</w:t>
                    </w:r>
                  </w:p>
                </w:txbxContent>
              </v:textbox>
            </v:rect>
            <v:rect id="_x0000_s1083" style="position:absolute;top:29438;width:33153;height:7493">
              <v:textbox style="mso-next-textbox:#_x0000_s1083">
                <w:txbxContent>
                  <w:p w:rsidR="006012CA" w:rsidRPr="008B10E6" w:rsidRDefault="006012CA" w:rsidP="00C566B9">
                    <w:pPr>
                      <w:jc w:val="center"/>
                      <w:rPr>
                        <w:rFonts w:ascii="Times New Roman" w:hAnsi="Times New Roman"/>
                      </w:rPr>
                    </w:pPr>
                    <w:r w:rsidRPr="008B10E6">
                      <w:rPr>
                        <w:rFonts w:ascii="Times New Roman" w:hAnsi="Times New Roman"/>
                      </w:rPr>
                      <w:t>Регистрация заявления в администрации и передача лицу, ответственному за предоставление муниципальной услуги (не более 1 рабочего дня)</w:t>
                    </w:r>
                  </w:p>
                </w:txbxContent>
              </v:textbox>
            </v:rect>
            <v:shape id="_x0000_s1084" type="#_x0000_t32" style="position:absolute;left:16509;top:36931;width:1321;height:3258" o:connectortype="straight">
              <v:stroke endarrow="block"/>
            </v:shape>
            <v:rect id="_x0000_s1085" style="position:absolute;top:40189;width:35655;height:6705">
              <v:textbox style="mso-next-textbox:#_x0000_s1085">
                <w:txbxContent>
                  <w:p w:rsidR="006012CA" w:rsidRPr="008B10E6" w:rsidRDefault="006012CA" w:rsidP="00C566B9">
                    <w:pPr>
                      <w:jc w:val="center"/>
                      <w:rPr>
                        <w:rFonts w:ascii="Times New Roman" w:hAnsi="Times New Roman"/>
                      </w:rPr>
                    </w:pPr>
                    <w:r w:rsidRPr="008B10E6">
                      <w:rPr>
                        <w:rFonts w:ascii="Times New Roman" w:hAnsi="Times New Roman"/>
                      </w:rPr>
                      <w:t xml:space="preserve">Рассмотрение заявления должностным лицом, ответственным за предоставление муниципальной услуги </w:t>
                    </w:r>
                  </w:p>
                  <w:p w:rsidR="006012CA" w:rsidRPr="00B07C83" w:rsidRDefault="006012CA" w:rsidP="00C566B9">
                    <w:pPr>
                      <w:jc w:val="center"/>
                    </w:pPr>
                    <w:r w:rsidRPr="00B07C83">
                      <w:t>(не более 3 рабочих дней)</w:t>
                    </w:r>
                  </w:p>
                </w:txbxContent>
              </v:textbox>
            </v:rect>
            <v:shape id="_x0000_s1086" type="#_x0000_t32" style="position:absolute;left:17481;top:46894;width:350;height:3125;flip:x" o:connectortype="straight">
              <v:stroke endarrow="block"/>
            </v:shape>
            <v:rect id="_x0000_s1087" style="position:absolute;top:50018;width:34956;height:10681">
              <v:textbox style="mso-next-textbox:#_x0000_s1087">
                <w:txbxContent>
                  <w:p w:rsidR="006012CA" w:rsidRPr="008B10E6" w:rsidRDefault="006012CA" w:rsidP="00C566B9">
                    <w:pPr>
                      <w:jc w:val="center"/>
                      <w:rPr>
                        <w:rFonts w:ascii="Times New Roman" w:hAnsi="Times New Roman"/>
                      </w:rPr>
                    </w:pPr>
                    <w:r w:rsidRPr="008B10E6">
                      <w:rPr>
                        <w:rFonts w:ascii="Times New Roman" w:hAnsi="Times New Roman"/>
                      </w:rPr>
                      <w:t xml:space="preserve">Направление (передача) заявителю ответа, содержащего запрашиваемую информацию, либо мотивированный отказ в предоставлении муниципальной услуги, способом, указанным заявителем в заявлении </w:t>
                    </w:r>
                  </w:p>
                  <w:p w:rsidR="006012CA" w:rsidRPr="00B07C83" w:rsidRDefault="006012CA" w:rsidP="00C566B9">
                    <w:pPr>
                      <w:jc w:val="center"/>
                    </w:pPr>
                    <w:r w:rsidRPr="00B07C83">
                      <w:t>(не более 1 рабочего дня)</w:t>
                    </w:r>
                  </w:p>
                </w:txbxContent>
              </v:textbox>
            </v:rect>
            <v:shape id="_x0000_s1089" type="#_x0000_t32" style="position:absolute;left:31527;top:5651;width:1626;height:2350" o:connectortype="straight">
              <v:stroke endarrow="block"/>
            </v:shape>
            <v:rect id="_x0000_s1090" style="position:absolute;left:25082;top:6204;width:18974;height:4794">
              <v:textbox style="mso-next-textbox:#_x0000_s1090">
                <w:txbxContent>
                  <w:p w:rsidR="006012CA" w:rsidRPr="00D86008" w:rsidRDefault="006012CA" w:rsidP="00C566B9">
                    <w:pPr>
                      <w:jc w:val="center"/>
                      <w:rPr>
                        <w:rFonts w:ascii="Times New Roman" w:hAnsi="Times New Roman"/>
                      </w:rPr>
                    </w:pPr>
                    <w:r w:rsidRPr="00D86008">
                      <w:rPr>
                        <w:rFonts w:ascii="Times New Roman" w:hAnsi="Times New Roman"/>
                      </w:rPr>
                      <w:t>Письменное обращение в администрацию поселения</w:t>
                    </w:r>
                  </w:p>
                  <w:p w:rsidR="006012CA" w:rsidRDefault="006012CA" w:rsidP="00C566B9"/>
                </w:txbxContent>
              </v:textbox>
            </v:rect>
            <v:shape id="_x0000_s1091" type="#_x0000_t32" style="position:absolute;left:23482;top:8604;width:1600;height:3461;flip:x" o:connectortype="straight">
              <v:stroke endarrow="block"/>
            </v:shape>
            <v:rect id="_x0000_s1092" style="position:absolute;left:17830;top:12065;width:13697;height:9753">
              <v:textbox style="mso-next-textbox:#_x0000_s1092">
                <w:txbxContent>
                  <w:p w:rsidR="006012CA" w:rsidRPr="002654E8" w:rsidRDefault="006012CA" w:rsidP="00C566B9">
                    <w:pPr>
                      <w:jc w:val="center"/>
                      <w:rPr>
                        <w:rFonts w:ascii="Times New Roman" w:hAnsi="Times New Roman"/>
                        <w:sz w:val="20"/>
                        <w:szCs w:val="20"/>
                      </w:rPr>
                    </w:pPr>
                    <w:r w:rsidRPr="002654E8">
                      <w:rPr>
                        <w:rFonts w:ascii="Times New Roman" w:hAnsi="Times New Roman"/>
                        <w:sz w:val="20"/>
                        <w:szCs w:val="20"/>
                      </w:rPr>
                      <w:t>Отказ в приёме заявления в соответствии с пунктом 2.9. настоящего регламента</w:t>
                    </w:r>
                  </w:p>
                </w:txbxContent>
              </v:textbox>
            </v:rect>
            <v:shape id="_x0000_s1093" type="#_x0000_t32" style="position:absolute;left:29216;top:10998;width:6438;height:18593;flip:x" o:connectortype="straight">
              <v:stroke endarrow="block"/>
            </v:shape>
            <w10:wrap type="tight"/>
          </v:group>
        </w:pict>
      </w: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ind w:firstLine="708"/>
        <w:jc w:val="both"/>
        <w:rPr>
          <w:rFonts w:ascii="Times New Roman" w:hAnsi="Times New Roman"/>
          <w:sz w:val="24"/>
          <w:szCs w:val="24"/>
          <w:vertAlign w:val="superscript"/>
        </w:rPr>
      </w:pPr>
    </w:p>
    <w:p w:rsidR="00C566B9" w:rsidRPr="00C566B9" w:rsidRDefault="00C566B9" w:rsidP="00C566B9">
      <w:pPr>
        <w:spacing w:after="0" w:line="240" w:lineRule="auto"/>
        <w:jc w:val="both"/>
        <w:rPr>
          <w:rFonts w:ascii="Times New Roman" w:hAnsi="Times New Roman"/>
          <w:sz w:val="24"/>
          <w:szCs w:val="24"/>
          <w:vertAlign w:val="superscript"/>
        </w:rPr>
      </w:pPr>
    </w:p>
    <w:p w:rsidR="00C566B9" w:rsidRPr="00C566B9" w:rsidRDefault="00C566B9" w:rsidP="00C566B9">
      <w:pPr>
        <w:spacing w:after="0"/>
        <w:rPr>
          <w:rFonts w:ascii="Times New Roman" w:eastAsia="Calibri" w:hAnsi="Times New Roman"/>
          <w:b/>
          <w:sz w:val="28"/>
          <w:szCs w:val="28"/>
          <w:lang w:eastAsia="en-US"/>
        </w:rPr>
      </w:pPr>
    </w:p>
    <w:p w:rsidR="00C566B9" w:rsidRPr="00C566B9" w:rsidRDefault="00C566B9" w:rsidP="00C566B9">
      <w:pPr>
        <w:spacing w:after="0"/>
        <w:jc w:val="center"/>
        <w:rPr>
          <w:rFonts w:ascii="Times New Roman" w:eastAsia="Calibri" w:hAnsi="Times New Roman"/>
          <w:b/>
          <w:sz w:val="28"/>
          <w:szCs w:val="28"/>
          <w:lang w:eastAsia="en-US"/>
        </w:rPr>
      </w:pPr>
    </w:p>
    <w:p w:rsidR="00F72F73" w:rsidRDefault="00F72F73" w:rsidP="00C566B9">
      <w:pPr>
        <w:spacing w:after="0"/>
        <w:jc w:val="center"/>
        <w:rPr>
          <w:rFonts w:ascii="Times New Roman" w:eastAsia="Calibri" w:hAnsi="Times New Roman"/>
          <w:b/>
          <w:sz w:val="28"/>
          <w:szCs w:val="28"/>
          <w:lang w:eastAsia="en-US"/>
        </w:rPr>
      </w:pPr>
    </w:p>
    <w:p w:rsidR="002604CC" w:rsidRDefault="002604CC" w:rsidP="00EA0ECC">
      <w:pPr>
        <w:jc w:val="center"/>
        <w:rPr>
          <w:rFonts w:ascii="Times New Roman" w:eastAsia="Calibri" w:hAnsi="Times New Roman"/>
          <w:sz w:val="28"/>
          <w:szCs w:val="28"/>
          <w:lang w:eastAsia="en-US"/>
        </w:rPr>
      </w:pPr>
      <w:bookmarkStart w:id="0" w:name="_GoBack"/>
      <w:bookmarkEnd w:id="0"/>
    </w:p>
    <w:sectPr w:rsidR="002604CC" w:rsidSect="0030280D">
      <w:pgSz w:w="11906" w:h="16838"/>
      <w:pgMar w:top="851" w:right="566"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529"/>
    <w:multiLevelType w:val="hybridMultilevel"/>
    <w:tmpl w:val="DA70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C46B8"/>
    <w:multiLevelType w:val="hybridMultilevel"/>
    <w:tmpl w:val="29B69BD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5A6290"/>
    <w:multiLevelType w:val="hybridMultilevel"/>
    <w:tmpl w:val="A02C5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8BF"/>
    <w:rsid w:val="00002B79"/>
    <w:rsid w:val="00005C49"/>
    <w:rsid w:val="00043D87"/>
    <w:rsid w:val="000703E4"/>
    <w:rsid w:val="000760A1"/>
    <w:rsid w:val="000D22A6"/>
    <w:rsid w:val="000D56CA"/>
    <w:rsid w:val="000E2C6B"/>
    <w:rsid w:val="000E3C4B"/>
    <w:rsid w:val="000F18DD"/>
    <w:rsid w:val="000F6204"/>
    <w:rsid w:val="00110CEA"/>
    <w:rsid w:val="0014590B"/>
    <w:rsid w:val="00146960"/>
    <w:rsid w:val="00165C8D"/>
    <w:rsid w:val="001748EC"/>
    <w:rsid w:val="00191BDD"/>
    <w:rsid w:val="00193979"/>
    <w:rsid w:val="0019604D"/>
    <w:rsid w:val="001A0E78"/>
    <w:rsid w:val="001B2C5E"/>
    <w:rsid w:val="001C469F"/>
    <w:rsid w:val="001C6C54"/>
    <w:rsid w:val="001F2743"/>
    <w:rsid w:val="001F3C87"/>
    <w:rsid w:val="00216E11"/>
    <w:rsid w:val="00223943"/>
    <w:rsid w:val="00227271"/>
    <w:rsid w:val="00234CA3"/>
    <w:rsid w:val="002604CC"/>
    <w:rsid w:val="002606E7"/>
    <w:rsid w:val="00264359"/>
    <w:rsid w:val="002654E8"/>
    <w:rsid w:val="00271CCD"/>
    <w:rsid w:val="002845FD"/>
    <w:rsid w:val="002977BB"/>
    <w:rsid w:val="002B235F"/>
    <w:rsid w:val="002D33B2"/>
    <w:rsid w:val="002E6D36"/>
    <w:rsid w:val="00301C91"/>
    <w:rsid w:val="0030280D"/>
    <w:rsid w:val="003068B5"/>
    <w:rsid w:val="003169EA"/>
    <w:rsid w:val="00324714"/>
    <w:rsid w:val="00350ADD"/>
    <w:rsid w:val="00353FB3"/>
    <w:rsid w:val="00364647"/>
    <w:rsid w:val="00372578"/>
    <w:rsid w:val="003F5B13"/>
    <w:rsid w:val="004049BD"/>
    <w:rsid w:val="004248C7"/>
    <w:rsid w:val="00456B90"/>
    <w:rsid w:val="004730DD"/>
    <w:rsid w:val="004846C4"/>
    <w:rsid w:val="004C160C"/>
    <w:rsid w:val="004D5EFC"/>
    <w:rsid w:val="004D66A3"/>
    <w:rsid w:val="004E157C"/>
    <w:rsid w:val="005216A9"/>
    <w:rsid w:val="0054141D"/>
    <w:rsid w:val="005520C6"/>
    <w:rsid w:val="0055229B"/>
    <w:rsid w:val="00572D71"/>
    <w:rsid w:val="005A6589"/>
    <w:rsid w:val="005B72AA"/>
    <w:rsid w:val="005C618B"/>
    <w:rsid w:val="005C6B87"/>
    <w:rsid w:val="005E1EBE"/>
    <w:rsid w:val="006012CA"/>
    <w:rsid w:val="006049AF"/>
    <w:rsid w:val="00605355"/>
    <w:rsid w:val="00651A63"/>
    <w:rsid w:val="006534CC"/>
    <w:rsid w:val="006554C2"/>
    <w:rsid w:val="0066180A"/>
    <w:rsid w:val="006B0835"/>
    <w:rsid w:val="006B7D47"/>
    <w:rsid w:val="006F1279"/>
    <w:rsid w:val="00700A09"/>
    <w:rsid w:val="0073622C"/>
    <w:rsid w:val="007438EC"/>
    <w:rsid w:val="0074490F"/>
    <w:rsid w:val="0075671D"/>
    <w:rsid w:val="00756F84"/>
    <w:rsid w:val="007648F5"/>
    <w:rsid w:val="00780AA3"/>
    <w:rsid w:val="007819AA"/>
    <w:rsid w:val="00782549"/>
    <w:rsid w:val="007842C5"/>
    <w:rsid w:val="00793299"/>
    <w:rsid w:val="00796405"/>
    <w:rsid w:val="007A7492"/>
    <w:rsid w:val="0081291B"/>
    <w:rsid w:val="00815065"/>
    <w:rsid w:val="00847653"/>
    <w:rsid w:val="00870A6F"/>
    <w:rsid w:val="008821CA"/>
    <w:rsid w:val="008B10E6"/>
    <w:rsid w:val="008B3881"/>
    <w:rsid w:val="008F359C"/>
    <w:rsid w:val="008F5DFE"/>
    <w:rsid w:val="0090196B"/>
    <w:rsid w:val="009157BC"/>
    <w:rsid w:val="00924698"/>
    <w:rsid w:val="00943133"/>
    <w:rsid w:val="00946E89"/>
    <w:rsid w:val="009675E7"/>
    <w:rsid w:val="00981CEE"/>
    <w:rsid w:val="00983606"/>
    <w:rsid w:val="009B374E"/>
    <w:rsid w:val="009D4C81"/>
    <w:rsid w:val="009E250D"/>
    <w:rsid w:val="009F1FC7"/>
    <w:rsid w:val="00A177E4"/>
    <w:rsid w:val="00A25911"/>
    <w:rsid w:val="00A416C7"/>
    <w:rsid w:val="00A478C1"/>
    <w:rsid w:val="00A90076"/>
    <w:rsid w:val="00A95BE1"/>
    <w:rsid w:val="00AA5B9C"/>
    <w:rsid w:val="00AC7523"/>
    <w:rsid w:val="00AF0F32"/>
    <w:rsid w:val="00B02C8E"/>
    <w:rsid w:val="00B175E1"/>
    <w:rsid w:val="00B365BE"/>
    <w:rsid w:val="00B616C7"/>
    <w:rsid w:val="00B870E7"/>
    <w:rsid w:val="00B90B09"/>
    <w:rsid w:val="00B91E2E"/>
    <w:rsid w:val="00BA7ACD"/>
    <w:rsid w:val="00BD3E6E"/>
    <w:rsid w:val="00BE518F"/>
    <w:rsid w:val="00BF09BD"/>
    <w:rsid w:val="00C15616"/>
    <w:rsid w:val="00C24308"/>
    <w:rsid w:val="00C31FDE"/>
    <w:rsid w:val="00C32907"/>
    <w:rsid w:val="00C33A62"/>
    <w:rsid w:val="00C5351B"/>
    <w:rsid w:val="00C566B9"/>
    <w:rsid w:val="00C61903"/>
    <w:rsid w:val="00C75699"/>
    <w:rsid w:val="00C93050"/>
    <w:rsid w:val="00C97F45"/>
    <w:rsid w:val="00CB6665"/>
    <w:rsid w:val="00D037F1"/>
    <w:rsid w:val="00D0463D"/>
    <w:rsid w:val="00D16DBF"/>
    <w:rsid w:val="00D262DC"/>
    <w:rsid w:val="00D34D3D"/>
    <w:rsid w:val="00D70A1A"/>
    <w:rsid w:val="00D7310A"/>
    <w:rsid w:val="00D86008"/>
    <w:rsid w:val="00D874DA"/>
    <w:rsid w:val="00DC0658"/>
    <w:rsid w:val="00DC1AFE"/>
    <w:rsid w:val="00DD32CD"/>
    <w:rsid w:val="00DD78BF"/>
    <w:rsid w:val="00DF49BD"/>
    <w:rsid w:val="00E15108"/>
    <w:rsid w:val="00E15A49"/>
    <w:rsid w:val="00E32960"/>
    <w:rsid w:val="00E559A7"/>
    <w:rsid w:val="00EA0ECC"/>
    <w:rsid w:val="00EE3A79"/>
    <w:rsid w:val="00F169D4"/>
    <w:rsid w:val="00F244CF"/>
    <w:rsid w:val="00F3769B"/>
    <w:rsid w:val="00F410FE"/>
    <w:rsid w:val="00F47C42"/>
    <w:rsid w:val="00F63F70"/>
    <w:rsid w:val="00F71E9A"/>
    <w:rsid w:val="00F72F73"/>
    <w:rsid w:val="00F82452"/>
    <w:rsid w:val="00FC0EE6"/>
    <w:rsid w:val="00FF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rules v:ext="edit">
        <o:r id="V:Rule1" type="connector" idref="#AutoShape 21"/>
        <o:r id="V:Rule2" type="connector" idref="#_x0000_s1081"/>
        <o:r id="V:Rule3" type="connector" idref="#_x0000_s1079">
          <o:proxy end="" idref="#_x0000_s1080" connectloc="3"/>
        </o:r>
        <o:r id="V:Rule4" type="connector" idref="#_x0000_s1076">
          <o:proxy start="" idref="#_x0000_s1075" connectloc="2"/>
        </o:r>
        <o:r id="V:Rule5" type="connector" idref="#_x0000_s1091">
          <o:proxy start="" idref="#_x0000_s1090" connectloc="1"/>
        </o:r>
        <o:r id="V:Rule6" type="connector" idref="#_x0000_s1078">
          <o:proxy start="" idref="#_x0000_s1077" connectloc="2"/>
        </o:r>
        <o:r id="V:Rule7" type="connector" idref="#_x0000_s1084">
          <o:proxy end="" idref="#_x0000_s1085" connectloc="0"/>
        </o:r>
        <o:r id="V:Rule8" type="connector" idref="#_x0000_s1093"/>
        <o:r id="V:Rule9" type="connector" idref="#_x0000_s1074">
          <o:proxy end="" idref="#_x0000_s1075" connectloc="0"/>
        </o:r>
        <o:r id="V:Rule10" type="connector" idref="#_x0000_s1089"/>
        <o:r id="V:Rule11" type="connector" idref="#_x0000_s1086">
          <o:proxy start="" idref="#_x0000_s1085" connectloc="2"/>
          <o:proxy end="" idref="#_x0000_s1087"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08"/>
    <w:pPr>
      <w:spacing w:after="200" w:line="276" w:lineRule="auto"/>
    </w:pPr>
    <w:rPr>
      <w:sz w:val="22"/>
      <w:szCs w:val="22"/>
    </w:rPr>
  </w:style>
  <w:style w:type="paragraph" w:styleId="1">
    <w:name w:val="heading 1"/>
    <w:basedOn w:val="a"/>
    <w:next w:val="a"/>
    <w:link w:val="10"/>
    <w:uiPriority w:val="99"/>
    <w:qFormat/>
    <w:rsid w:val="00DD78BF"/>
    <w:pPr>
      <w:keepNext/>
      <w:spacing w:after="0" w:line="240" w:lineRule="auto"/>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78BF"/>
    <w:rPr>
      <w:rFonts w:ascii="Times New Roman" w:hAnsi="Times New Roman" w:cs="Times New Roman"/>
      <w:b/>
      <w:sz w:val="20"/>
      <w:szCs w:val="20"/>
    </w:rPr>
  </w:style>
  <w:style w:type="paragraph" w:styleId="a3">
    <w:name w:val="List Paragraph"/>
    <w:basedOn w:val="a"/>
    <w:uiPriority w:val="99"/>
    <w:qFormat/>
    <w:rsid w:val="00DD78BF"/>
    <w:pPr>
      <w:ind w:left="720"/>
      <w:contextualSpacing/>
    </w:pPr>
  </w:style>
  <w:style w:type="paragraph" w:customStyle="1" w:styleId="ConsPlusNormal">
    <w:name w:val="ConsPlusNormal"/>
    <w:uiPriority w:val="99"/>
    <w:rsid w:val="00DD78BF"/>
    <w:pPr>
      <w:widowControl w:val="0"/>
      <w:suppressAutoHyphens/>
      <w:autoSpaceDE w:val="0"/>
      <w:ind w:firstLine="720"/>
    </w:pPr>
    <w:rPr>
      <w:rFonts w:ascii="Arial" w:hAnsi="Arial" w:cs="Arial"/>
      <w:lang w:eastAsia="ar-SA"/>
    </w:rPr>
  </w:style>
  <w:style w:type="paragraph" w:styleId="a4">
    <w:name w:val="Body Text Indent"/>
    <w:basedOn w:val="a"/>
    <w:link w:val="a5"/>
    <w:uiPriority w:val="99"/>
    <w:rsid w:val="00DD78BF"/>
    <w:pPr>
      <w:spacing w:after="120"/>
      <w:ind w:left="283"/>
    </w:pPr>
  </w:style>
  <w:style w:type="character" w:customStyle="1" w:styleId="a5">
    <w:name w:val="Основной текст с отступом Знак"/>
    <w:link w:val="a4"/>
    <w:uiPriority w:val="99"/>
    <w:locked/>
    <w:rsid w:val="00DD78BF"/>
    <w:rPr>
      <w:rFonts w:ascii="Calibri" w:hAnsi="Calibri" w:cs="Times New Roman"/>
    </w:rPr>
  </w:style>
  <w:style w:type="paragraph" w:styleId="3">
    <w:name w:val="Body Text 3"/>
    <w:basedOn w:val="a"/>
    <w:link w:val="30"/>
    <w:uiPriority w:val="99"/>
    <w:rsid w:val="00DD78BF"/>
    <w:pPr>
      <w:widowControl w:val="0"/>
      <w:autoSpaceDE w:val="0"/>
      <w:spacing w:after="120" w:line="240" w:lineRule="auto"/>
    </w:pPr>
    <w:rPr>
      <w:rFonts w:ascii="Times New Roman" w:hAnsi="Times New Roman"/>
      <w:sz w:val="16"/>
      <w:szCs w:val="16"/>
      <w:lang w:eastAsia="ar-SA"/>
    </w:rPr>
  </w:style>
  <w:style w:type="character" w:customStyle="1" w:styleId="30">
    <w:name w:val="Основной текст 3 Знак"/>
    <w:link w:val="3"/>
    <w:uiPriority w:val="99"/>
    <w:locked/>
    <w:rsid w:val="00DD78BF"/>
    <w:rPr>
      <w:rFonts w:ascii="Times New Roman" w:hAnsi="Times New Roman" w:cs="Times New Roman"/>
      <w:sz w:val="16"/>
      <w:szCs w:val="16"/>
      <w:lang w:eastAsia="ar-SA" w:bidi="ar-SA"/>
    </w:rPr>
  </w:style>
  <w:style w:type="character" w:styleId="a6">
    <w:name w:val="Hyperlink"/>
    <w:uiPriority w:val="99"/>
    <w:rsid w:val="00DD78BF"/>
    <w:rPr>
      <w:rFonts w:cs="Times New Roman"/>
      <w:color w:val="0000FF"/>
      <w:u w:val="single"/>
    </w:rPr>
  </w:style>
  <w:style w:type="paragraph" w:styleId="a7">
    <w:name w:val="Balloon Text"/>
    <w:basedOn w:val="a"/>
    <w:link w:val="a8"/>
    <w:uiPriority w:val="99"/>
    <w:semiHidden/>
    <w:unhideWhenUsed/>
    <w:rsid w:val="0019397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93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8151">
      <w:bodyDiv w:val="1"/>
      <w:marLeft w:val="0"/>
      <w:marRight w:val="0"/>
      <w:marTop w:val="0"/>
      <w:marBottom w:val="0"/>
      <w:divBdr>
        <w:top w:val="none" w:sz="0" w:space="0" w:color="auto"/>
        <w:left w:val="none" w:sz="0" w:space="0" w:color="auto"/>
        <w:bottom w:val="none" w:sz="0" w:space="0" w:color="auto"/>
        <w:right w:val="none" w:sz="0" w:space="0" w:color="auto"/>
      </w:divBdr>
    </w:div>
    <w:div w:id="13174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solnechniy_ad@mail.ru" TargetMode="Externa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1027/" TargetMode="External"/><Relationship Id="rId5" Type="http://schemas.openxmlformats.org/officeDocument/2006/relationships/settings" Target="settings.xm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garantf1://10064072.185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C2AE-FDE1-4001-8C64-14B5DE52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18</Pages>
  <Words>6690</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Пользователь</cp:lastModifiedBy>
  <cp:revision>68</cp:revision>
  <cp:lastPrinted>2017-05-30T06:43:00Z</cp:lastPrinted>
  <dcterms:created xsi:type="dcterms:W3CDTF">2012-07-01T10:21:00Z</dcterms:created>
  <dcterms:modified xsi:type="dcterms:W3CDTF">2017-06-28T12:35:00Z</dcterms:modified>
</cp:coreProperties>
</file>